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FC782" w14:textId="77777777" w:rsidR="00DA181C" w:rsidRPr="0062033A" w:rsidRDefault="00DA181C" w:rsidP="0062033A">
      <w:pPr>
        <w:jc w:val="center"/>
        <w:rPr>
          <w:rFonts w:ascii="Times New Roman" w:hAnsi="Times New Roman" w:cs="Times New Roman"/>
          <w:b/>
          <w:sz w:val="28"/>
          <w:szCs w:val="28"/>
        </w:rPr>
      </w:pPr>
      <w:r w:rsidRPr="0062033A">
        <w:rPr>
          <w:rFonts w:ascii="Times New Roman" w:hAnsi="Times New Roman" w:cs="Times New Roman"/>
          <w:b/>
          <w:sz w:val="28"/>
          <w:szCs w:val="28"/>
        </w:rPr>
        <w:t>Пояснювальна записка до звіту про виконання обласної Програми ранньої діагностики окремих видів раку серед населення Чернігівської області на 2025–2030 роки</w:t>
      </w:r>
    </w:p>
    <w:p w14:paraId="6D75BE56" w14:textId="77777777" w:rsidR="00DA181C" w:rsidRPr="00DA181C" w:rsidRDefault="00DA181C" w:rsidP="0062033A">
      <w:pPr>
        <w:spacing w:after="0" w:line="240" w:lineRule="auto"/>
        <w:ind w:firstLine="708"/>
        <w:jc w:val="both"/>
        <w:rPr>
          <w:rFonts w:ascii="Times New Roman" w:hAnsi="Times New Roman" w:cs="Times New Roman"/>
          <w:sz w:val="28"/>
          <w:szCs w:val="28"/>
        </w:rPr>
      </w:pPr>
      <w:r w:rsidRPr="00DA181C">
        <w:rPr>
          <w:rFonts w:ascii="Times New Roman" w:hAnsi="Times New Roman" w:cs="Times New Roman"/>
          <w:sz w:val="28"/>
          <w:szCs w:val="28"/>
        </w:rPr>
        <w:t>Обласну Програму ранньої діагностики окремих видів раку серед населення Чернігівської області на 2025–2030 роки (далі – Програма), затверджено розпорядженням начальника Чернігівської обласної військової адміністрації   03 вересня 2025 року № 1100.</w:t>
      </w:r>
    </w:p>
    <w:p w14:paraId="5913C999" w14:textId="77777777" w:rsidR="00DA181C" w:rsidRPr="00DA181C" w:rsidRDefault="00DA181C" w:rsidP="0062033A">
      <w:pPr>
        <w:spacing w:after="0" w:line="240" w:lineRule="auto"/>
        <w:ind w:firstLine="708"/>
        <w:jc w:val="both"/>
        <w:rPr>
          <w:rFonts w:ascii="Times New Roman" w:hAnsi="Times New Roman" w:cs="Times New Roman"/>
          <w:sz w:val="28"/>
          <w:szCs w:val="28"/>
        </w:rPr>
      </w:pPr>
      <w:r w:rsidRPr="00DA181C">
        <w:rPr>
          <w:rFonts w:ascii="Times New Roman" w:hAnsi="Times New Roman" w:cs="Times New Roman"/>
          <w:sz w:val="28"/>
          <w:szCs w:val="28"/>
        </w:rPr>
        <w:t>Основними завданнями Програми визначено:</w:t>
      </w:r>
    </w:p>
    <w:p w14:paraId="6729E332" w14:textId="196C33A3" w:rsidR="00DA181C" w:rsidRPr="004E6FB6" w:rsidRDefault="004E6FB6" w:rsidP="004E6FB6">
      <w:pPr>
        <w:pStyle w:val="a3"/>
        <w:numPr>
          <w:ilvl w:val="0"/>
          <w:numId w:val="1"/>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і</w:t>
      </w:r>
      <w:r w:rsidR="00DA181C" w:rsidRPr="004E6FB6">
        <w:rPr>
          <w:rFonts w:ascii="Times New Roman" w:hAnsi="Times New Roman" w:cs="Times New Roman"/>
          <w:sz w:val="28"/>
          <w:szCs w:val="28"/>
        </w:rPr>
        <w:t>нформування органів місцевого самоврядування та населення про стан захворюваності на злоякісні новоутворення, їх вплив на демографічну ситуацію;</w:t>
      </w:r>
    </w:p>
    <w:p w14:paraId="4CFDF597" w14:textId="144E67F1" w:rsidR="00DA181C" w:rsidRPr="004E6FB6" w:rsidRDefault="004E6FB6" w:rsidP="004E6FB6">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00DA181C" w:rsidRPr="004E6FB6">
        <w:rPr>
          <w:rFonts w:ascii="Times New Roman" w:hAnsi="Times New Roman" w:cs="Times New Roman"/>
          <w:sz w:val="28"/>
          <w:szCs w:val="28"/>
        </w:rPr>
        <w:t>озробка програм із популяційного скринінгу;</w:t>
      </w:r>
    </w:p>
    <w:p w14:paraId="45C3886F" w14:textId="7E4CAF49" w:rsidR="00DA181C" w:rsidRPr="004E6FB6" w:rsidRDefault="004E6FB6" w:rsidP="004E6FB6">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DA181C" w:rsidRPr="004E6FB6">
        <w:rPr>
          <w:rFonts w:ascii="Times New Roman" w:hAnsi="Times New Roman" w:cs="Times New Roman"/>
          <w:sz w:val="28"/>
          <w:szCs w:val="28"/>
        </w:rPr>
        <w:t>провадження програм із популяційного скринінгу;</w:t>
      </w:r>
    </w:p>
    <w:p w14:paraId="7955D759" w14:textId="0D681010" w:rsidR="00DA181C" w:rsidRPr="004E6FB6" w:rsidRDefault="004E6FB6" w:rsidP="004E6FB6">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w:t>
      </w:r>
      <w:r w:rsidR="00DA181C" w:rsidRPr="004E6FB6">
        <w:rPr>
          <w:rFonts w:ascii="Times New Roman" w:hAnsi="Times New Roman" w:cs="Times New Roman"/>
          <w:sz w:val="28"/>
          <w:szCs w:val="28"/>
        </w:rPr>
        <w:t>досконалення діагностики;</w:t>
      </w:r>
    </w:p>
    <w:p w14:paraId="6D33670B" w14:textId="4CD92896" w:rsidR="00DA181C" w:rsidRPr="004E6FB6" w:rsidRDefault="004E6FB6" w:rsidP="004E6FB6">
      <w:pPr>
        <w:pStyle w:val="a3"/>
        <w:numPr>
          <w:ilvl w:val="0"/>
          <w:numId w:val="1"/>
        </w:numPr>
        <w:tabs>
          <w:tab w:val="left" w:pos="851"/>
        </w:tabs>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E6FB6">
        <w:rPr>
          <w:rFonts w:ascii="Times New Roman" w:hAnsi="Times New Roman" w:cs="Times New Roman"/>
          <w:sz w:val="28"/>
          <w:szCs w:val="28"/>
        </w:rPr>
        <w:t>р</w:t>
      </w:r>
      <w:r w:rsidR="00DA181C" w:rsidRPr="004E6FB6">
        <w:rPr>
          <w:rFonts w:ascii="Times New Roman" w:hAnsi="Times New Roman" w:cs="Times New Roman"/>
          <w:sz w:val="28"/>
          <w:szCs w:val="28"/>
        </w:rPr>
        <w:t xml:space="preserve">еалізація функції профілактики </w:t>
      </w:r>
      <w:proofErr w:type="spellStart"/>
      <w:r w:rsidR="00DA181C" w:rsidRPr="004E6FB6">
        <w:rPr>
          <w:rFonts w:ascii="Times New Roman" w:hAnsi="Times New Roman" w:cs="Times New Roman"/>
          <w:sz w:val="28"/>
          <w:szCs w:val="28"/>
        </w:rPr>
        <w:t>хвороб</w:t>
      </w:r>
      <w:proofErr w:type="spellEnd"/>
      <w:r w:rsidR="00DA181C" w:rsidRPr="004E6FB6">
        <w:rPr>
          <w:rFonts w:ascii="Times New Roman" w:hAnsi="Times New Roman" w:cs="Times New Roman"/>
          <w:sz w:val="28"/>
          <w:szCs w:val="28"/>
        </w:rPr>
        <w:t xml:space="preserve"> з метою запобігання виникненню і поширенню онкологічних </w:t>
      </w:r>
      <w:proofErr w:type="spellStart"/>
      <w:r w:rsidR="00DA181C" w:rsidRPr="004E6FB6">
        <w:rPr>
          <w:rFonts w:ascii="Times New Roman" w:hAnsi="Times New Roman" w:cs="Times New Roman"/>
          <w:sz w:val="28"/>
          <w:szCs w:val="28"/>
        </w:rPr>
        <w:t>хвороб</w:t>
      </w:r>
      <w:proofErr w:type="spellEnd"/>
      <w:r w:rsidR="00DA181C" w:rsidRPr="004E6FB6">
        <w:rPr>
          <w:rFonts w:ascii="Times New Roman" w:hAnsi="Times New Roman" w:cs="Times New Roman"/>
          <w:sz w:val="28"/>
          <w:szCs w:val="28"/>
        </w:rPr>
        <w:t>, а також наслідків ускладнень;</w:t>
      </w:r>
    </w:p>
    <w:p w14:paraId="6804F89F" w14:textId="2624E657" w:rsidR="00DA181C" w:rsidRPr="004E6FB6" w:rsidRDefault="004E6FB6" w:rsidP="004E6FB6">
      <w:pPr>
        <w:pStyle w:val="a3"/>
        <w:numPr>
          <w:ilvl w:val="0"/>
          <w:numId w:val="1"/>
        </w:numPr>
        <w:tabs>
          <w:tab w:val="left" w:pos="851"/>
        </w:tabs>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п</w:t>
      </w:r>
      <w:r w:rsidR="00DA181C" w:rsidRPr="004E6FB6">
        <w:rPr>
          <w:rFonts w:ascii="Times New Roman" w:hAnsi="Times New Roman" w:cs="Times New Roman"/>
          <w:sz w:val="28"/>
          <w:szCs w:val="28"/>
        </w:rPr>
        <w:t xml:space="preserve">ідвищення рівня професійної освіти та </w:t>
      </w:r>
      <w:proofErr w:type="spellStart"/>
      <w:r w:rsidR="00DA181C" w:rsidRPr="004E6FB6">
        <w:rPr>
          <w:rFonts w:ascii="Times New Roman" w:hAnsi="Times New Roman" w:cs="Times New Roman"/>
          <w:sz w:val="28"/>
          <w:szCs w:val="28"/>
        </w:rPr>
        <w:t>онконастороги</w:t>
      </w:r>
      <w:proofErr w:type="spellEnd"/>
      <w:r w:rsidR="00DA181C" w:rsidRPr="004E6FB6">
        <w:rPr>
          <w:rFonts w:ascii="Times New Roman" w:hAnsi="Times New Roman" w:cs="Times New Roman"/>
          <w:sz w:val="28"/>
          <w:szCs w:val="28"/>
        </w:rPr>
        <w:t xml:space="preserve"> медичних працівників;</w:t>
      </w:r>
    </w:p>
    <w:p w14:paraId="21C2CDB2" w14:textId="2AE8F757" w:rsidR="00DA181C" w:rsidRPr="004E6FB6" w:rsidRDefault="004E6FB6" w:rsidP="004E6FB6">
      <w:pPr>
        <w:pStyle w:val="a3"/>
        <w:numPr>
          <w:ilvl w:val="0"/>
          <w:numId w:val="1"/>
        </w:numPr>
        <w:tabs>
          <w:tab w:val="left" w:pos="993"/>
        </w:tabs>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п</w:t>
      </w:r>
      <w:r w:rsidR="00DA181C" w:rsidRPr="004E6FB6">
        <w:rPr>
          <w:rFonts w:ascii="Times New Roman" w:hAnsi="Times New Roman" w:cs="Times New Roman"/>
          <w:sz w:val="28"/>
          <w:szCs w:val="28"/>
        </w:rPr>
        <w:t xml:space="preserve">ідвищення рівня поінформованості населення про перелік медичних послуг, які надаються закладами охорони здоров’я в межах програми державних гарантій медичного обслуговування населення. Інформування населення про необхідність залучення категорій населення із груп ризику до програм із обов’язкового раннього виявлення злоякісних новоутворень за визначеними нозологіями, зокрема до програм </w:t>
      </w:r>
      <w:proofErr w:type="spellStart"/>
      <w:r w:rsidR="00DA181C" w:rsidRPr="004E6FB6">
        <w:rPr>
          <w:rFonts w:ascii="Times New Roman" w:hAnsi="Times New Roman" w:cs="Times New Roman"/>
          <w:sz w:val="28"/>
          <w:szCs w:val="28"/>
        </w:rPr>
        <w:t>онкоскринінгу</w:t>
      </w:r>
      <w:proofErr w:type="spellEnd"/>
      <w:r w:rsidR="00DA181C" w:rsidRPr="004E6FB6">
        <w:rPr>
          <w:rFonts w:ascii="Times New Roman" w:hAnsi="Times New Roman" w:cs="Times New Roman"/>
          <w:sz w:val="28"/>
          <w:szCs w:val="28"/>
        </w:rPr>
        <w:t>.</w:t>
      </w:r>
    </w:p>
    <w:p w14:paraId="4959E8A6" w14:textId="77777777" w:rsidR="00DA181C" w:rsidRPr="00DA181C" w:rsidRDefault="00DA181C" w:rsidP="0062033A">
      <w:pPr>
        <w:spacing w:after="0" w:line="240" w:lineRule="auto"/>
        <w:ind w:firstLine="708"/>
        <w:jc w:val="both"/>
        <w:rPr>
          <w:rFonts w:ascii="Times New Roman" w:hAnsi="Times New Roman" w:cs="Times New Roman"/>
          <w:sz w:val="28"/>
          <w:szCs w:val="28"/>
        </w:rPr>
      </w:pPr>
      <w:r w:rsidRPr="00DA181C">
        <w:rPr>
          <w:rFonts w:ascii="Times New Roman" w:hAnsi="Times New Roman" w:cs="Times New Roman"/>
          <w:sz w:val="28"/>
          <w:szCs w:val="28"/>
        </w:rPr>
        <w:t>Фінансування заходів Програми здійснювалося за рахунок загального      обсягу асигнувань обласного бюджету, які передбачаються у кошторисах      відповідних  виконавців обласної  Програми, коштів інших місцевих бюджетів, а також ж інших джерел, не заборонених чинним законодавством.</w:t>
      </w:r>
    </w:p>
    <w:p w14:paraId="193F10FB" w14:textId="77777777" w:rsidR="00DA181C" w:rsidRPr="00DA181C" w:rsidRDefault="00DA181C" w:rsidP="0003252E">
      <w:pPr>
        <w:spacing w:after="0" w:line="240" w:lineRule="auto"/>
        <w:ind w:firstLine="708"/>
        <w:jc w:val="both"/>
        <w:rPr>
          <w:rFonts w:ascii="Times New Roman" w:hAnsi="Times New Roman" w:cs="Times New Roman"/>
          <w:sz w:val="28"/>
          <w:szCs w:val="28"/>
        </w:rPr>
      </w:pPr>
      <w:r w:rsidRPr="00DA181C">
        <w:rPr>
          <w:rFonts w:ascii="Times New Roman" w:hAnsi="Times New Roman" w:cs="Times New Roman"/>
          <w:sz w:val="28"/>
          <w:szCs w:val="28"/>
        </w:rPr>
        <w:t>Відповідальним виконавцем Програми та головним розпорядником коштів є Управління охорони здоров’я Чернігівської обласної державної адміністрації.</w:t>
      </w:r>
    </w:p>
    <w:p w14:paraId="237B3D82" w14:textId="77777777" w:rsidR="00DA181C" w:rsidRPr="00DA181C" w:rsidRDefault="00DA181C" w:rsidP="0003252E">
      <w:pPr>
        <w:spacing w:after="0" w:line="240" w:lineRule="auto"/>
        <w:ind w:firstLine="708"/>
        <w:jc w:val="both"/>
        <w:rPr>
          <w:rFonts w:ascii="Times New Roman" w:hAnsi="Times New Roman" w:cs="Times New Roman"/>
          <w:sz w:val="28"/>
          <w:szCs w:val="28"/>
        </w:rPr>
      </w:pPr>
      <w:r w:rsidRPr="00DA181C">
        <w:rPr>
          <w:rFonts w:ascii="Times New Roman" w:hAnsi="Times New Roman" w:cs="Times New Roman"/>
          <w:sz w:val="28"/>
          <w:szCs w:val="28"/>
        </w:rPr>
        <w:t>Протягом року Управління охорони здоров’я обласної державної адміністрації в умовах правового режиму воєнного стану, у взаємодії з учасниками Програми та медіа забезпечувало виконання заходів Програми відповідно до напрямів діяльності та заходів, визначених у Додатку  до неї.</w:t>
      </w:r>
    </w:p>
    <w:p w14:paraId="49F37347" w14:textId="77777777" w:rsidR="00DA181C" w:rsidRPr="00DA181C" w:rsidRDefault="00DA181C" w:rsidP="00DA181C">
      <w:pPr>
        <w:jc w:val="both"/>
        <w:rPr>
          <w:rFonts w:ascii="Times New Roman" w:hAnsi="Times New Roman" w:cs="Times New Roman"/>
          <w:sz w:val="28"/>
          <w:szCs w:val="28"/>
        </w:rPr>
      </w:pPr>
      <w:r w:rsidRPr="00DA181C">
        <w:rPr>
          <w:rFonts w:ascii="Times New Roman" w:hAnsi="Times New Roman" w:cs="Times New Roman"/>
          <w:sz w:val="28"/>
          <w:szCs w:val="28"/>
        </w:rPr>
        <w:t>Детальні пояснення щодо виконання заходів Програми подані у таблиці нижче.</w:t>
      </w:r>
    </w:p>
    <w:p w14:paraId="1B9A3679" w14:textId="77777777" w:rsidR="000344B0" w:rsidRDefault="000344B0" w:rsidP="00DA181C">
      <w:pPr>
        <w:jc w:val="both"/>
        <w:rPr>
          <w:rFonts w:ascii="Times New Roman" w:hAnsi="Times New Roman" w:cs="Times New Roman"/>
          <w:sz w:val="28"/>
          <w:szCs w:val="28"/>
        </w:rPr>
      </w:pPr>
    </w:p>
    <w:p w14:paraId="062884F8" w14:textId="77777777" w:rsidR="00D62698" w:rsidRDefault="00D62698" w:rsidP="00DA181C">
      <w:pPr>
        <w:jc w:val="both"/>
        <w:rPr>
          <w:rFonts w:ascii="Times New Roman" w:hAnsi="Times New Roman" w:cs="Times New Roman"/>
          <w:sz w:val="28"/>
          <w:szCs w:val="28"/>
        </w:rPr>
      </w:pPr>
    </w:p>
    <w:p w14:paraId="5B81DCBC" w14:textId="77777777" w:rsidR="00D62698" w:rsidRDefault="00D62698" w:rsidP="00DA181C">
      <w:pPr>
        <w:jc w:val="both"/>
        <w:rPr>
          <w:rFonts w:ascii="Times New Roman" w:hAnsi="Times New Roman" w:cs="Times New Roman"/>
          <w:sz w:val="28"/>
          <w:szCs w:val="28"/>
        </w:rPr>
      </w:pPr>
    </w:p>
    <w:p w14:paraId="1FFDEC72" w14:textId="77777777" w:rsidR="00D62698" w:rsidRDefault="00D62698" w:rsidP="00DA181C">
      <w:pPr>
        <w:jc w:val="both"/>
        <w:rPr>
          <w:rFonts w:ascii="Times New Roman" w:hAnsi="Times New Roman" w:cs="Times New Roman"/>
          <w:sz w:val="28"/>
          <w:szCs w:val="28"/>
        </w:rPr>
      </w:pPr>
    </w:p>
    <w:p w14:paraId="6B648437" w14:textId="77777777" w:rsidR="00D62698" w:rsidRDefault="00D62698" w:rsidP="00DA181C">
      <w:pPr>
        <w:jc w:val="both"/>
        <w:rPr>
          <w:rFonts w:ascii="Times New Roman" w:hAnsi="Times New Roman" w:cs="Times New Roman"/>
          <w:sz w:val="28"/>
          <w:szCs w:val="28"/>
        </w:rPr>
      </w:pPr>
    </w:p>
    <w:p w14:paraId="0A3111AB" w14:textId="77777777" w:rsidR="00D62698" w:rsidRDefault="00D62698" w:rsidP="00DA181C">
      <w:pPr>
        <w:jc w:val="both"/>
        <w:rPr>
          <w:rFonts w:ascii="Times New Roman" w:hAnsi="Times New Roman" w:cs="Times New Roman"/>
          <w:sz w:val="28"/>
          <w:szCs w:val="28"/>
        </w:rPr>
        <w:sectPr w:rsidR="00D62698">
          <w:pgSz w:w="11906" w:h="16838"/>
          <w:pgMar w:top="850" w:right="850" w:bottom="850" w:left="1417" w:header="708" w:footer="708" w:gutter="0"/>
          <w:cols w:space="708"/>
          <w:docGrid w:linePitch="360"/>
        </w:sectPr>
      </w:pPr>
    </w:p>
    <w:p w14:paraId="177F7EF4" w14:textId="77777777" w:rsidR="00D62698" w:rsidRPr="00D62698" w:rsidRDefault="00D62698" w:rsidP="00D62698">
      <w:pPr>
        <w:spacing w:line="240" w:lineRule="auto"/>
        <w:jc w:val="center"/>
        <w:rPr>
          <w:rFonts w:ascii="Times New Roman" w:hAnsi="Times New Roman" w:cs="Times New Roman"/>
          <w:b/>
          <w:sz w:val="28"/>
          <w:szCs w:val="28"/>
        </w:rPr>
      </w:pPr>
      <w:r w:rsidRPr="00D62698">
        <w:rPr>
          <w:rFonts w:ascii="Times New Roman" w:hAnsi="Times New Roman" w:cs="Times New Roman"/>
          <w:b/>
          <w:bCs/>
          <w:color w:val="000000"/>
          <w:sz w:val="28"/>
          <w:szCs w:val="28"/>
        </w:rPr>
        <w:lastRenderedPageBreak/>
        <w:t xml:space="preserve">Інформація щодо виконання заходів обласної  </w:t>
      </w:r>
      <w:r w:rsidRPr="00D62698">
        <w:rPr>
          <w:rFonts w:ascii="Times New Roman" w:hAnsi="Times New Roman" w:cs="Times New Roman"/>
          <w:b/>
          <w:sz w:val="28"/>
          <w:szCs w:val="28"/>
        </w:rPr>
        <w:t>Програми ранньої діагностики окремих видів раку серед населення Чернігівської області на 2025–2030 роки</w:t>
      </w:r>
    </w:p>
    <w:tbl>
      <w:tblPr>
        <w:tblW w:w="0" w:type="auto"/>
        <w:tblCellMar>
          <w:top w:w="15" w:type="dxa"/>
          <w:left w:w="15" w:type="dxa"/>
          <w:bottom w:w="15" w:type="dxa"/>
          <w:right w:w="15" w:type="dxa"/>
        </w:tblCellMar>
        <w:tblLook w:val="04A0" w:firstRow="1" w:lastRow="0" w:firstColumn="1" w:lastColumn="0" w:noHBand="0" w:noVBand="1"/>
      </w:tblPr>
      <w:tblGrid>
        <w:gridCol w:w="458"/>
        <w:gridCol w:w="6018"/>
        <w:gridCol w:w="2436"/>
        <w:gridCol w:w="6216"/>
      </w:tblGrid>
      <w:tr w:rsidR="00D62698" w:rsidRPr="00C3708B" w14:paraId="490A9EB5" w14:textId="77777777" w:rsidTr="001B1BAC">
        <w:trPr>
          <w:trHeight w:val="590"/>
          <w:tblHeader/>
        </w:trPr>
        <w:tc>
          <w:tcPr>
            <w:tcW w:w="0" w:type="auto"/>
            <w:tcBorders>
              <w:top w:val="single" w:sz="4" w:space="0" w:color="000000"/>
              <w:left w:val="single" w:sz="4" w:space="0" w:color="000000"/>
              <w:bottom w:val="single" w:sz="4" w:space="0" w:color="000000"/>
              <w:right w:val="single" w:sz="6" w:space="0" w:color="000000"/>
            </w:tcBorders>
            <w:tcMar>
              <w:top w:w="0" w:type="dxa"/>
              <w:left w:w="40" w:type="dxa"/>
              <w:bottom w:w="0" w:type="dxa"/>
              <w:right w:w="40" w:type="dxa"/>
            </w:tcMar>
            <w:vAlign w:val="center"/>
            <w:hideMark/>
          </w:tcPr>
          <w:p w14:paraId="1136021A" w14:textId="77777777" w:rsidR="00D62698" w:rsidRPr="00C3708B" w:rsidRDefault="00D62698" w:rsidP="001B1BAC">
            <w:pPr>
              <w:spacing w:after="0" w:line="240" w:lineRule="auto"/>
              <w:jc w:val="center"/>
              <w:rPr>
                <w:rFonts w:ascii="Times New Roman" w:eastAsia="Times New Roman" w:hAnsi="Times New Roman" w:cs="Times New Roman"/>
                <w:b/>
                <w:bCs/>
                <w:sz w:val="24"/>
                <w:szCs w:val="24"/>
                <w:lang w:eastAsia="uk-UA"/>
              </w:rPr>
            </w:pPr>
            <w:r w:rsidRPr="00C3708B">
              <w:rPr>
                <w:rFonts w:ascii="Times New Roman" w:eastAsia="Times New Roman" w:hAnsi="Times New Roman" w:cs="Times New Roman"/>
                <w:b/>
                <w:bCs/>
                <w:color w:val="000000"/>
                <w:lang w:eastAsia="uk-UA"/>
              </w:rPr>
              <w:t>№</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vAlign w:val="center"/>
            <w:hideMark/>
          </w:tcPr>
          <w:p w14:paraId="5FFB6068" w14:textId="77777777" w:rsidR="00D62698" w:rsidRPr="00C3708B" w:rsidRDefault="00D62698" w:rsidP="001B1BAC">
            <w:pPr>
              <w:spacing w:after="0" w:line="240" w:lineRule="auto"/>
              <w:jc w:val="center"/>
              <w:rPr>
                <w:rFonts w:ascii="Times New Roman" w:eastAsia="Times New Roman" w:hAnsi="Times New Roman" w:cs="Times New Roman"/>
                <w:b/>
                <w:bCs/>
                <w:sz w:val="24"/>
                <w:szCs w:val="24"/>
                <w:lang w:eastAsia="uk-UA"/>
              </w:rPr>
            </w:pPr>
            <w:r w:rsidRPr="00C3708B">
              <w:rPr>
                <w:rFonts w:ascii="Times New Roman" w:eastAsia="Times New Roman" w:hAnsi="Times New Roman" w:cs="Times New Roman"/>
                <w:b/>
                <w:bCs/>
                <w:color w:val="000000"/>
                <w:lang w:eastAsia="uk-UA"/>
              </w:rPr>
              <w:t>Перелік заходів Програми</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vAlign w:val="center"/>
            <w:hideMark/>
          </w:tcPr>
          <w:p w14:paraId="49AE6221" w14:textId="77777777" w:rsidR="00D62698" w:rsidRPr="00C3708B" w:rsidRDefault="00D62698" w:rsidP="001B1BAC">
            <w:pPr>
              <w:spacing w:after="0" w:line="240" w:lineRule="auto"/>
              <w:jc w:val="center"/>
              <w:rPr>
                <w:rFonts w:ascii="Times New Roman" w:eastAsia="Times New Roman" w:hAnsi="Times New Roman" w:cs="Times New Roman"/>
                <w:b/>
                <w:bCs/>
                <w:sz w:val="24"/>
                <w:szCs w:val="24"/>
                <w:lang w:eastAsia="uk-UA"/>
              </w:rPr>
            </w:pPr>
            <w:r w:rsidRPr="00C3708B">
              <w:rPr>
                <w:rFonts w:ascii="Times New Roman" w:eastAsia="Times New Roman" w:hAnsi="Times New Roman" w:cs="Times New Roman"/>
                <w:b/>
                <w:bCs/>
                <w:color w:val="000000"/>
                <w:lang w:eastAsia="uk-UA"/>
              </w:rPr>
              <w:t>Використання коштів, тис. грн.</w:t>
            </w:r>
          </w:p>
        </w:tc>
        <w:tc>
          <w:tcPr>
            <w:tcW w:w="6216" w:type="dxa"/>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vAlign w:val="center"/>
            <w:hideMark/>
          </w:tcPr>
          <w:p w14:paraId="41F7587E" w14:textId="77777777" w:rsidR="00D62698" w:rsidRPr="00C3708B" w:rsidRDefault="00D62698" w:rsidP="001B1BAC">
            <w:pPr>
              <w:spacing w:after="0" w:line="240" w:lineRule="auto"/>
              <w:jc w:val="center"/>
              <w:rPr>
                <w:rFonts w:ascii="Times New Roman" w:eastAsia="Times New Roman" w:hAnsi="Times New Roman" w:cs="Times New Roman"/>
                <w:b/>
                <w:bCs/>
                <w:sz w:val="24"/>
                <w:szCs w:val="24"/>
                <w:lang w:eastAsia="uk-UA"/>
              </w:rPr>
            </w:pPr>
            <w:r w:rsidRPr="00C3708B">
              <w:rPr>
                <w:rFonts w:ascii="Times New Roman" w:eastAsia="Times New Roman" w:hAnsi="Times New Roman" w:cs="Times New Roman"/>
                <w:b/>
                <w:bCs/>
                <w:color w:val="000000"/>
                <w:lang w:eastAsia="uk-UA"/>
              </w:rPr>
              <w:t>Виконання / досягнуті показники </w:t>
            </w:r>
          </w:p>
        </w:tc>
      </w:tr>
      <w:tr w:rsidR="00D62698" w:rsidRPr="00C3708B" w14:paraId="62717E66" w14:textId="77777777" w:rsidTr="001B1BAC">
        <w:trPr>
          <w:trHeight w:val="270"/>
          <w:tblHeader/>
        </w:trPr>
        <w:tc>
          <w:tcPr>
            <w:tcW w:w="0" w:type="auto"/>
            <w:tcBorders>
              <w:top w:val="single" w:sz="4" w:space="0" w:color="000000"/>
              <w:left w:val="single" w:sz="4" w:space="0" w:color="000000"/>
              <w:bottom w:val="single" w:sz="4" w:space="0" w:color="000000"/>
              <w:right w:val="single" w:sz="6" w:space="0" w:color="000000"/>
            </w:tcBorders>
            <w:tcMar>
              <w:top w:w="0" w:type="dxa"/>
              <w:left w:w="40" w:type="dxa"/>
              <w:bottom w:w="0" w:type="dxa"/>
              <w:right w:w="40" w:type="dxa"/>
            </w:tcMar>
            <w:vAlign w:val="center"/>
            <w:hideMark/>
          </w:tcPr>
          <w:p w14:paraId="377763CA" w14:textId="77777777" w:rsidR="00D62698" w:rsidRPr="00C3708B" w:rsidRDefault="00D62698" w:rsidP="001B1BAC">
            <w:pPr>
              <w:shd w:val="clear" w:color="auto" w:fill="FFFFFF"/>
              <w:spacing w:after="0" w:line="240" w:lineRule="auto"/>
              <w:jc w:val="center"/>
              <w:rPr>
                <w:rFonts w:ascii="Times New Roman" w:eastAsia="Times New Roman" w:hAnsi="Times New Roman" w:cs="Times New Roman"/>
                <w:b/>
                <w:bCs/>
                <w:sz w:val="24"/>
                <w:szCs w:val="24"/>
                <w:lang w:eastAsia="uk-UA"/>
              </w:rPr>
            </w:pPr>
            <w:r w:rsidRPr="00C3708B">
              <w:rPr>
                <w:rFonts w:ascii="Times New Roman" w:eastAsia="Times New Roman" w:hAnsi="Times New Roman" w:cs="Times New Roman"/>
                <w:b/>
                <w:bCs/>
                <w:color w:val="000000"/>
                <w:sz w:val="16"/>
                <w:szCs w:val="16"/>
                <w:lang w:eastAsia="uk-UA"/>
              </w:rPr>
              <w:t>1</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vAlign w:val="center"/>
            <w:hideMark/>
          </w:tcPr>
          <w:p w14:paraId="7A3C14A5" w14:textId="77777777" w:rsidR="00D62698" w:rsidRPr="00C3708B" w:rsidRDefault="00D62698" w:rsidP="001B1BAC">
            <w:pPr>
              <w:shd w:val="clear" w:color="auto" w:fill="FFFFFF"/>
              <w:spacing w:after="0" w:line="240" w:lineRule="auto"/>
              <w:jc w:val="center"/>
              <w:rPr>
                <w:rFonts w:ascii="Times New Roman" w:eastAsia="Times New Roman" w:hAnsi="Times New Roman" w:cs="Times New Roman"/>
                <w:b/>
                <w:bCs/>
                <w:sz w:val="24"/>
                <w:szCs w:val="24"/>
                <w:lang w:eastAsia="uk-UA"/>
              </w:rPr>
            </w:pPr>
            <w:r w:rsidRPr="00C3708B">
              <w:rPr>
                <w:rFonts w:ascii="Times New Roman" w:eastAsia="Times New Roman" w:hAnsi="Times New Roman" w:cs="Times New Roman"/>
                <w:b/>
                <w:bCs/>
                <w:color w:val="000000"/>
                <w:sz w:val="16"/>
                <w:szCs w:val="16"/>
                <w:lang w:eastAsia="uk-UA"/>
              </w:rPr>
              <w:t>3</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vAlign w:val="center"/>
            <w:hideMark/>
          </w:tcPr>
          <w:p w14:paraId="6DF0FD18" w14:textId="77777777" w:rsidR="00D62698" w:rsidRPr="00C3708B" w:rsidRDefault="00D62698" w:rsidP="001B1BAC">
            <w:pPr>
              <w:shd w:val="clear" w:color="auto" w:fill="FFFFFF"/>
              <w:spacing w:after="0" w:line="240" w:lineRule="auto"/>
              <w:jc w:val="center"/>
              <w:rPr>
                <w:rFonts w:ascii="Times New Roman" w:eastAsia="Times New Roman" w:hAnsi="Times New Roman" w:cs="Times New Roman"/>
                <w:b/>
                <w:bCs/>
                <w:sz w:val="24"/>
                <w:szCs w:val="24"/>
                <w:lang w:eastAsia="uk-UA"/>
              </w:rPr>
            </w:pPr>
            <w:r w:rsidRPr="00C3708B">
              <w:rPr>
                <w:rFonts w:ascii="Times New Roman" w:eastAsia="Times New Roman" w:hAnsi="Times New Roman" w:cs="Times New Roman"/>
                <w:b/>
                <w:bCs/>
                <w:color w:val="000000"/>
                <w:sz w:val="16"/>
                <w:szCs w:val="16"/>
                <w:lang w:eastAsia="uk-UA"/>
              </w:rPr>
              <w:t>4</w:t>
            </w:r>
          </w:p>
        </w:tc>
        <w:tc>
          <w:tcPr>
            <w:tcW w:w="6216" w:type="dxa"/>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vAlign w:val="center"/>
            <w:hideMark/>
          </w:tcPr>
          <w:p w14:paraId="512A64FF" w14:textId="77777777" w:rsidR="00D62698" w:rsidRPr="00C3708B" w:rsidRDefault="00D62698" w:rsidP="001B1BAC">
            <w:pPr>
              <w:shd w:val="clear" w:color="auto" w:fill="FFFFFF"/>
              <w:spacing w:after="0" w:line="240" w:lineRule="auto"/>
              <w:ind w:right="86"/>
              <w:jc w:val="center"/>
              <w:rPr>
                <w:rFonts w:ascii="Times New Roman" w:eastAsia="Times New Roman" w:hAnsi="Times New Roman" w:cs="Times New Roman"/>
                <w:b/>
                <w:bCs/>
                <w:sz w:val="24"/>
                <w:szCs w:val="24"/>
                <w:lang w:eastAsia="uk-UA"/>
              </w:rPr>
            </w:pPr>
            <w:r w:rsidRPr="00C3708B">
              <w:rPr>
                <w:rFonts w:ascii="Times New Roman" w:eastAsia="Times New Roman" w:hAnsi="Times New Roman" w:cs="Times New Roman"/>
                <w:b/>
                <w:bCs/>
                <w:color w:val="000000"/>
                <w:sz w:val="16"/>
                <w:szCs w:val="16"/>
                <w:lang w:eastAsia="uk-UA"/>
              </w:rPr>
              <w:t>5</w:t>
            </w:r>
          </w:p>
        </w:tc>
      </w:tr>
      <w:tr w:rsidR="00D62698" w:rsidRPr="00C3708B" w14:paraId="395B9B00" w14:textId="77777777" w:rsidTr="001B1BAC">
        <w:trPr>
          <w:trHeight w:val="1592"/>
        </w:trPr>
        <w:tc>
          <w:tcPr>
            <w:tcW w:w="0" w:type="auto"/>
            <w:tcBorders>
              <w:top w:val="single" w:sz="4" w:space="0" w:color="000000"/>
              <w:left w:val="single" w:sz="4" w:space="0" w:color="000000"/>
              <w:bottom w:val="single" w:sz="4" w:space="0" w:color="000000"/>
              <w:right w:val="single" w:sz="6" w:space="0" w:color="000000"/>
            </w:tcBorders>
            <w:tcMar>
              <w:top w:w="0" w:type="dxa"/>
              <w:left w:w="40" w:type="dxa"/>
              <w:bottom w:w="0" w:type="dxa"/>
              <w:right w:w="40" w:type="dxa"/>
            </w:tcMar>
            <w:hideMark/>
          </w:tcPr>
          <w:p w14:paraId="370B013F" w14:textId="77777777" w:rsidR="00D62698" w:rsidRPr="00C3708B" w:rsidRDefault="00D62698" w:rsidP="001B1BAC">
            <w:pPr>
              <w:shd w:val="clear" w:color="auto" w:fill="FFFFFF"/>
              <w:spacing w:after="0" w:line="240" w:lineRule="auto"/>
              <w:ind w:left="102"/>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1.1</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hideMark/>
          </w:tcPr>
          <w:p w14:paraId="3C3BA0D5" w14:textId="77777777" w:rsidR="00D62698" w:rsidRPr="00C3708B" w:rsidRDefault="00D62698" w:rsidP="001B1BA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lang w:eastAsia="uk-UA"/>
              </w:rPr>
              <w:t>Проведення порівняльного аналізу захворюваності на злоякісні новоутворення в розрізі територіальних громад, доведення його до відома голів громад</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hideMark/>
          </w:tcPr>
          <w:p w14:paraId="5695E824"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Передбачено Програмою:</w:t>
            </w:r>
          </w:p>
          <w:p w14:paraId="4FF781F9"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обсяг видатків визначається щорічно у відповідних місцевих бюджетах.</w:t>
            </w:r>
          </w:p>
          <w:p w14:paraId="6541FF94"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Бюджетні асигнування:</w:t>
            </w:r>
          </w:p>
          <w:p w14:paraId="2FF6AD9A"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w:t>
            </w:r>
          </w:p>
          <w:p w14:paraId="256EC8CF"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Проведені видатки:</w:t>
            </w:r>
          </w:p>
          <w:p w14:paraId="261A7B34"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w:t>
            </w:r>
          </w:p>
        </w:tc>
        <w:tc>
          <w:tcPr>
            <w:tcW w:w="6216" w:type="dxa"/>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hideMark/>
          </w:tcPr>
          <w:p w14:paraId="60F530BD" w14:textId="77777777" w:rsidR="00D62698" w:rsidRPr="007524E9" w:rsidRDefault="00D62698" w:rsidP="001B1BAC">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КНП «Чернігівський медичний центр сучасної онкології» ЧОР веде систематичний збір інформації із закладів охорони здоров’я області про стан захворювання на злоякісні новоутворення, проводить звірку даних з канцер-реєстром онкологічних хворих, вперше взятих на облік та спостереження за динамікою стану тих, хто перебуває на обліку; проводить аналіз захворюваності на злоякісні новоутворення в розрізі територіальних громад.</w:t>
            </w:r>
          </w:p>
        </w:tc>
      </w:tr>
      <w:tr w:rsidR="00D62698" w:rsidRPr="00C3708B" w14:paraId="72DF6EDF" w14:textId="77777777" w:rsidTr="001B1BAC">
        <w:trPr>
          <w:trHeight w:val="2146"/>
        </w:trPr>
        <w:tc>
          <w:tcPr>
            <w:tcW w:w="0" w:type="auto"/>
            <w:tcBorders>
              <w:top w:val="single" w:sz="4" w:space="0" w:color="000000"/>
              <w:left w:val="single" w:sz="4" w:space="0" w:color="000000"/>
              <w:bottom w:val="single" w:sz="4" w:space="0" w:color="000000"/>
              <w:right w:val="single" w:sz="6" w:space="0" w:color="000000"/>
            </w:tcBorders>
            <w:tcMar>
              <w:top w:w="0" w:type="dxa"/>
              <w:left w:w="40" w:type="dxa"/>
              <w:bottom w:w="0" w:type="dxa"/>
              <w:right w:w="40" w:type="dxa"/>
            </w:tcMar>
            <w:hideMark/>
          </w:tcPr>
          <w:p w14:paraId="0A562EC3" w14:textId="77777777" w:rsidR="00D62698" w:rsidRPr="00C3708B" w:rsidRDefault="00D62698" w:rsidP="001B1BAC">
            <w:pPr>
              <w:shd w:val="clear" w:color="auto" w:fill="FFFFFF"/>
              <w:spacing w:after="0" w:line="240" w:lineRule="auto"/>
              <w:ind w:left="102"/>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1.2</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hideMark/>
          </w:tcPr>
          <w:p w14:paraId="274CA790" w14:textId="77777777" w:rsidR="00D62698" w:rsidRPr="00C3708B" w:rsidRDefault="00D62698" w:rsidP="001B1BA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lang w:eastAsia="uk-UA"/>
              </w:rPr>
              <w:t xml:space="preserve">Розроблення інформаційних матеріалів (презентацій) щодо ранньої діагностики окремих видів раку (рак молочної залози, рак шийки матки, </w:t>
            </w:r>
            <w:proofErr w:type="spellStart"/>
            <w:r>
              <w:rPr>
                <w:rFonts w:ascii="Times New Roman" w:eastAsia="Times New Roman" w:hAnsi="Times New Roman" w:cs="Times New Roman"/>
                <w:color w:val="000000"/>
                <w:lang w:eastAsia="uk-UA"/>
              </w:rPr>
              <w:t>колоректальний</w:t>
            </w:r>
            <w:proofErr w:type="spellEnd"/>
            <w:r>
              <w:rPr>
                <w:rFonts w:ascii="Times New Roman" w:eastAsia="Times New Roman" w:hAnsi="Times New Roman" w:cs="Times New Roman"/>
                <w:color w:val="000000"/>
                <w:lang w:eastAsia="uk-UA"/>
              </w:rPr>
              <w:t xml:space="preserve"> рак)</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hideMark/>
          </w:tcPr>
          <w:p w14:paraId="42C5060C"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Передбачено Програмою:</w:t>
            </w:r>
          </w:p>
          <w:p w14:paraId="1B85BFD2"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обсяг видатків визначається щорічно у відповідних місцевих бюджетах.</w:t>
            </w:r>
          </w:p>
          <w:p w14:paraId="751C9D5F"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Бюджетні асигнування:</w:t>
            </w:r>
          </w:p>
          <w:p w14:paraId="65CE4DA8"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w:t>
            </w:r>
          </w:p>
          <w:p w14:paraId="36860185"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Проведені видатки:</w:t>
            </w:r>
          </w:p>
          <w:p w14:paraId="4DF51CD6"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w:t>
            </w:r>
          </w:p>
        </w:tc>
        <w:tc>
          <w:tcPr>
            <w:tcW w:w="6216" w:type="dxa"/>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hideMark/>
          </w:tcPr>
          <w:p w14:paraId="4F602F8F" w14:textId="77777777" w:rsidR="00D62698" w:rsidRDefault="00D62698" w:rsidP="001B1BA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Лікарі закладу постійно проводять санітарно-просвітницьку роботу, виїзди бригад лікарів центру для профілактичних оглядів у райони області з одночасною організацією лекцій по ранньому виявленню злоякісних новоутворень.</w:t>
            </w:r>
          </w:p>
          <w:p w14:paraId="380D576B" w14:textId="77777777" w:rsidR="00D62698" w:rsidRPr="00C3708B" w:rsidRDefault="00D62698" w:rsidP="001B1BA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В рамках зустрічей в </w:t>
            </w:r>
            <w:proofErr w:type="spellStart"/>
            <w:r>
              <w:rPr>
                <w:rFonts w:ascii="Times New Roman" w:eastAsia="Times New Roman" w:hAnsi="Times New Roman" w:cs="Times New Roman"/>
                <w:sz w:val="24"/>
                <w:szCs w:val="24"/>
                <w:lang w:eastAsia="uk-UA"/>
              </w:rPr>
              <w:t>проєкті</w:t>
            </w:r>
            <w:proofErr w:type="spellEnd"/>
            <w:r>
              <w:rPr>
                <w:rFonts w:ascii="Times New Roman" w:eastAsia="Times New Roman" w:hAnsi="Times New Roman" w:cs="Times New Roman"/>
                <w:sz w:val="24"/>
                <w:szCs w:val="24"/>
                <w:lang w:eastAsia="uk-UA"/>
              </w:rPr>
              <w:t xml:space="preserve"> «Школа здоров’я», зустрічах по запрошенню в жіночі колективи надаються інформаційні матеріали щодо раннього виявлення злоякісних новоутворень.</w:t>
            </w:r>
          </w:p>
        </w:tc>
      </w:tr>
      <w:tr w:rsidR="00D62698" w:rsidRPr="00C3708B" w14:paraId="643467B3" w14:textId="77777777" w:rsidTr="001B1BAC">
        <w:trPr>
          <w:trHeight w:val="341"/>
        </w:trPr>
        <w:tc>
          <w:tcPr>
            <w:tcW w:w="0" w:type="auto"/>
            <w:tcBorders>
              <w:top w:val="single" w:sz="4" w:space="0" w:color="000000"/>
              <w:left w:val="single" w:sz="4" w:space="0" w:color="000000"/>
              <w:bottom w:val="single" w:sz="4" w:space="0" w:color="000000"/>
              <w:right w:val="single" w:sz="6" w:space="0" w:color="000000"/>
            </w:tcBorders>
            <w:tcMar>
              <w:top w:w="0" w:type="dxa"/>
              <w:left w:w="40" w:type="dxa"/>
              <w:bottom w:w="0" w:type="dxa"/>
              <w:right w:w="40" w:type="dxa"/>
            </w:tcMar>
            <w:hideMark/>
          </w:tcPr>
          <w:p w14:paraId="00AD5A66" w14:textId="77777777" w:rsidR="00D62698" w:rsidRPr="00C3708B" w:rsidRDefault="00D62698" w:rsidP="001B1BAC">
            <w:pPr>
              <w:shd w:val="clear" w:color="auto" w:fill="FFFFFF"/>
              <w:spacing w:after="0" w:line="240" w:lineRule="auto"/>
              <w:ind w:left="102"/>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1.3</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hideMark/>
          </w:tcPr>
          <w:p w14:paraId="1571B86D" w14:textId="77777777" w:rsidR="00D62698" w:rsidRPr="00C3708B" w:rsidRDefault="00D62698" w:rsidP="001B1BA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lang w:eastAsia="uk-UA"/>
              </w:rPr>
              <w:t>Проведення комунікаційних заходів серед населення громад (презентація матеріалів в організованих колективах, поширення інформації через мережу «Фейсбук», розповсюдження інформаційних матеріалів)</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hideMark/>
          </w:tcPr>
          <w:p w14:paraId="46BCD802"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Передбачено Програмою:</w:t>
            </w:r>
          </w:p>
          <w:p w14:paraId="55B7A2B9"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обсяг видатків визначається щорічно у відповідних місцевих бюджетах.</w:t>
            </w:r>
          </w:p>
          <w:p w14:paraId="00EA7B36"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Бюджетні асигнування:</w:t>
            </w:r>
          </w:p>
          <w:p w14:paraId="3E857E97"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w:t>
            </w:r>
          </w:p>
          <w:p w14:paraId="225634A2"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Проведені видатки:</w:t>
            </w:r>
          </w:p>
          <w:p w14:paraId="602DFE9F"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w:t>
            </w:r>
          </w:p>
        </w:tc>
        <w:tc>
          <w:tcPr>
            <w:tcW w:w="6216" w:type="dxa"/>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hideMark/>
          </w:tcPr>
          <w:p w14:paraId="5F8DF672" w14:textId="77777777" w:rsidR="00D62698" w:rsidRPr="00725B8B" w:rsidRDefault="00D62698" w:rsidP="001B1BAC">
            <w:pPr>
              <w:spacing w:after="0" w:line="240" w:lineRule="auto"/>
              <w:jc w:val="both"/>
              <w:rPr>
                <w:rFonts w:ascii="Times New Roman" w:eastAsia="Times New Roman" w:hAnsi="Times New Roman" w:cs="Times New Roman"/>
                <w:color w:val="000000"/>
                <w:sz w:val="24"/>
                <w:szCs w:val="24"/>
                <w:lang w:eastAsia="uk-UA"/>
              </w:rPr>
            </w:pPr>
            <w:r w:rsidRPr="00725B8B">
              <w:rPr>
                <w:rFonts w:ascii="Times New Roman" w:eastAsia="Times New Roman" w:hAnsi="Times New Roman" w:cs="Times New Roman"/>
                <w:color w:val="000000"/>
                <w:sz w:val="24"/>
                <w:szCs w:val="24"/>
                <w:lang w:eastAsia="uk-UA"/>
              </w:rPr>
              <w:t xml:space="preserve"> КНП «Чернігівський медичний центр сучасної онкології» ЧОР активно проводить комунікаційні заходи серед населення громад, зокрема з моменту затвердження програми з 03 вересня на сторінці «Фейсбук» було опубліковано 8 постів про можливості закладу в ранньому виявленні ЗН, дії пацієнтів у разі потреби в оглядах та діагностиці; з вересня проведено 8 виїздів бригад лікар</w:t>
            </w:r>
            <w:r>
              <w:rPr>
                <w:rFonts w:ascii="Times New Roman" w:eastAsia="Times New Roman" w:hAnsi="Times New Roman" w:cs="Times New Roman"/>
                <w:color w:val="000000"/>
                <w:sz w:val="24"/>
                <w:szCs w:val="24"/>
                <w:lang w:eastAsia="uk-UA"/>
              </w:rPr>
              <w:t>ів в райони області; проведено 8</w:t>
            </w:r>
            <w:r w:rsidRPr="00725B8B">
              <w:rPr>
                <w:rFonts w:ascii="Times New Roman" w:eastAsia="Times New Roman" w:hAnsi="Times New Roman" w:cs="Times New Roman"/>
                <w:color w:val="000000"/>
                <w:sz w:val="24"/>
                <w:szCs w:val="24"/>
                <w:lang w:eastAsia="uk-UA"/>
              </w:rPr>
              <w:t xml:space="preserve"> зустрічей з різними колективами; два брифінги, лікарі закладу брали участь в програмі телеканалу «Новий Чернігів» ,  проведено 3 </w:t>
            </w:r>
            <w:r>
              <w:rPr>
                <w:rFonts w:ascii="Times New Roman" w:eastAsia="Times New Roman" w:hAnsi="Times New Roman" w:cs="Times New Roman"/>
                <w:color w:val="000000"/>
                <w:sz w:val="24"/>
                <w:szCs w:val="24"/>
                <w:lang w:eastAsia="uk-UA"/>
              </w:rPr>
              <w:lastRenderedPageBreak/>
              <w:t>випуски «Запитай у лікаря», 4</w:t>
            </w:r>
            <w:r w:rsidRPr="00725B8B">
              <w:rPr>
                <w:rFonts w:ascii="Times New Roman" w:eastAsia="Times New Roman" w:hAnsi="Times New Roman" w:cs="Times New Roman"/>
                <w:color w:val="000000"/>
                <w:sz w:val="24"/>
                <w:szCs w:val="24"/>
                <w:lang w:eastAsia="uk-UA"/>
              </w:rPr>
              <w:t xml:space="preserve"> ефіри на радіо «</w:t>
            </w:r>
            <w:r>
              <w:rPr>
                <w:rFonts w:ascii="Times New Roman" w:eastAsia="Times New Roman" w:hAnsi="Times New Roman" w:cs="Times New Roman"/>
                <w:color w:val="000000"/>
                <w:sz w:val="24"/>
                <w:szCs w:val="24"/>
                <w:lang w:eastAsia="uk-UA"/>
              </w:rPr>
              <w:t>Українське радіо Чернігів», активно ведеться оновлення інформації нас сайті закладу.</w:t>
            </w:r>
          </w:p>
        </w:tc>
      </w:tr>
      <w:tr w:rsidR="00D62698" w:rsidRPr="00C3708B" w14:paraId="52F3E403" w14:textId="77777777" w:rsidTr="001B1BAC">
        <w:trPr>
          <w:trHeight w:val="341"/>
        </w:trPr>
        <w:tc>
          <w:tcPr>
            <w:tcW w:w="0" w:type="auto"/>
            <w:tcBorders>
              <w:top w:val="single" w:sz="4" w:space="0" w:color="000000"/>
              <w:left w:val="single" w:sz="4" w:space="0" w:color="000000"/>
              <w:bottom w:val="single" w:sz="4" w:space="0" w:color="000000"/>
              <w:right w:val="single" w:sz="6" w:space="0" w:color="000000"/>
            </w:tcBorders>
            <w:tcMar>
              <w:top w:w="0" w:type="dxa"/>
              <w:left w:w="40" w:type="dxa"/>
              <w:bottom w:w="0" w:type="dxa"/>
              <w:right w:w="40" w:type="dxa"/>
            </w:tcMar>
          </w:tcPr>
          <w:p w14:paraId="497B3AA2" w14:textId="77777777" w:rsidR="00D62698" w:rsidRPr="00C3708B" w:rsidRDefault="00D62698" w:rsidP="001B1BAC">
            <w:pPr>
              <w:shd w:val="clear" w:color="auto" w:fill="FFFFFF"/>
              <w:spacing w:after="0" w:line="240" w:lineRule="auto"/>
              <w:ind w:left="102"/>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lastRenderedPageBreak/>
              <w:t>2.1</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17853551" w14:textId="76656482" w:rsidR="00D62698" w:rsidRDefault="00D62698" w:rsidP="001B1BAC">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Проведення аналізу забезпечення необхідним обладнанням та кадрами закладів охорони здоров’я області, які мають укладені договори з НСЗУ та пакети послуг «</w:t>
            </w:r>
            <w:proofErr w:type="spellStart"/>
            <w:r>
              <w:rPr>
                <w:rFonts w:ascii="Times New Roman" w:eastAsia="Times New Roman" w:hAnsi="Times New Roman" w:cs="Times New Roman"/>
                <w:color w:val="000000"/>
                <w:lang w:eastAsia="uk-UA"/>
              </w:rPr>
              <w:t>Мам</w:t>
            </w:r>
            <w:r w:rsidR="004E6FB6">
              <w:rPr>
                <w:rFonts w:ascii="Times New Roman" w:eastAsia="Times New Roman" w:hAnsi="Times New Roman" w:cs="Times New Roman"/>
                <w:color w:val="000000"/>
                <w:lang w:eastAsia="uk-UA"/>
              </w:rPr>
              <w:t>о</w:t>
            </w:r>
            <w:r>
              <w:rPr>
                <w:rFonts w:ascii="Times New Roman" w:eastAsia="Times New Roman" w:hAnsi="Times New Roman" w:cs="Times New Roman"/>
                <w:color w:val="000000"/>
                <w:lang w:eastAsia="uk-UA"/>
              </w:rPr>
              <w:t>графія</w:t>
            </w:r>
            <w:proofErr w:type="spellEnd"/>
            <w:r>
              <w:rPr>
                <w:rFonts w:ascii="Times New Roman" w:eastAsia="Times New Roman" w:hAnsi="Times New Roman" w:cs="Times New Roman"/>
                <w:color w:val="000000"/>
                <w:lang w:eastAsia="uk-UA"/>
              </w:rPr>
              <w:t>», «</w:t>
            </w:r>
            <w:proofErr w:type="spellStart"/>
            <w:r>
              <w:rPr>
                <w:rFonts w:ascii="Times New Roman" w:eastAsia="Times New Roman" w:hAnsi="Times New Roman" w:cs="Times New Roman"/>
                <w:color w:val="000000"/>
                <w:lang w:eastAsia="uk-UA"/>
              </w:rPr>
              <w:t>Колоноскопія</w:t>
            </w:r>
            <w:proofErr w:type="spellEnd"/>
            <w:r>
              <w:rPr>
                <w:rFonts w:ascii="Times New Roman" w:eastAsia="Times New Roman" w:hAnsi="Times New Roman" w:cs="Times New Roman"/>
                <w:color w:val="000000"/>
                <w:lang w:eastAsia="uk-UA"/>
              </w:rPr>
              <w:t>»</w:t>
            </w:r>
          </w:p>
          <w:p w14:paraId="6C5B1D72" w14:textId="77777777" w:rsidR="00D62698" w:rsidRDefault="00D62698" w:rsidP="001B1BAC">
            <w:pPr>
              <w:spacing w:after="0" w:line="240" w:lineRule="auto"/>
              <w:rPr>
                <w:rFonts w:ascii="Times New Roman" w:eastAsia="Times New Roman" w:hAnsi="Times New Roman" w:cs="Times New Roman"/>
                <w:color w:val="000000"/>
                <w:lang w:eastAsia="uk-UA"/>
              </w:rPr>
            </w:pP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7E858104"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Передбачено Програмою:</w:t>
            </w:r>
          </w:p>
          <w:p w14:paraId="62B37827"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обсяг видатків визначається щорічно у відповідних місцевих бюджетах.</w:t>
            </w:r>
          </w:p>
          <w:p w14:paraId="1A155A32"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Бюджетні асигнування:</w:t>
            </w:r>
          </w:p>
          <w:p w14:paraId="4031E477"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w:t>
            </w:r>
          </w:p>
          <w:p w14:paraId="55167AD4"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Проведені видатки:</w:t>
            </w:r>
          </w:p>
          <w:p w14:paraId="5A72E96F"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color w:val="000000"/>
                <w:lang w:eastAsia="uk-UA"/>
              </w:rPr>
            </w:pPr>
            <w:r w:rsidRPr="00C3708B">
              <w:rPr>
                <w:rFonts w:ascii="Times New Roman" w:eastAsia="Times New Roman" w:hAnsi="Times New Roman" w:cs="Times New Roman"/>
                <w:color w:val="000000"/>
                <w:lang w:eastAsia="uk-UA"/>
              </w:rPr>
              <w:t>-</w:t>
            </w:r>
          </w:p>
        </w:tc>
        <w:tc>
          <w:tcPr>
            <w:tcW w:w="6216" w:type="dxa"/>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tcPr>
          <w:p w14:paraId="0572400A" w14:textId="77777777" w:rsidR="00D62698" w:rsidRDefault="00D62698" w:rsidP="001B1BA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КНП «Чернігівський медичний центр сучасної онкології» ЧОР</w:t>
            </w:r>
          </w:p>
          <w:p w14:paraId="0B0F64A7" w14:textId="5686E537" w:rsidR="00D62698" w:rsidRDefault="00D62698" w:rsidP="001B1BA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співпрацює з НСЗУ по пакетам послуг «</w:t>
            </w:r>
            <w:proofErr w:type="spellStart"/>
            <w:r>
              <w:rPr>
                <w:rFonts w:ascii="Times New Roman" w:eastAsia="Times New Roman" w:hAnsi="Times New Roman" w:cs="Times New Roman"/>
                <w:color w:val="000000"/>
                <w:lang w:eastAsia="uk-UA"/>
              </w:rPr>
              <w:t>Мам</w:t>
            </w:r>
            <w:r w:rsidR="004E6FB6">
              <w:rPr>
                <w:rFonts w:ascii="Times New Roman" w:eastAsia="Times New Roman" w:hAnsi="Times New Roman" w:cs="Times New Roman"/>
                <w:color w:val="000000"/>
                <w:lang w:eastAsia="uk-UA"/>
              </w:rPr>
              <w:t>о</w:t>
            </w:r>
            <w:r>
              <w:rPr>
                <w:rFonts w:ascii="Times New Roman" w:eastAsia="Times New Roman" w:hAnsi="Times New Roman" w:cs="Times New Roman"/>
                <w:color w:val="000000"/>
                <w:lang w:eastAsia="uk-UA"/>
              </w:rPr>
              <w:t>графія</w:t>
            </w:r>
            <w:proofErr w:type="spellEnd"/>
            <w:r>
              <w:rPr>
                <w:rFonts w:ascii="Times New Roman" w:eastAsia="Times New Roman" w:hAnsi="Times New Roman" w:cs="Times New Roman"/>
                <w:color w:val="000000"/>
                <w:lang w:eastAsia="uk-UA"/>
              </w:rPr>
              <w:t>», «</w:t>
            </w:r>
            <w:proofErr w:type="spellStart"/>
            <w:r>
              <w:rPr>
                <w:rFonts w:ascii="Times New Roman" w:eastAsia="Times New Roman" w:hAnsi="Times New Roman" w:cs="Times New Roman"/>
                <w:color w:val="000000"/>
                <w:lang w:eastAsia="uk-UA"/>
              </w:rPr>
              <w:t>Колоноскопія</w:t>
            </w:r>
            <w:proofErr w:type="spellEnd"/>
            <w:r>
              <w:rPr>
                <w:rFonts w:ascii="Times New Roman" w:eastAsia="Times New Roman" w:hAnsi="Times New Roman" w:cs="Times New Roman"/>
                <w:color w:val="000000"/>
                <w:lang w:eastAsia="uk-UA"/>
              </w:rPr>
              <w:t>». Кадрове забезпечення задовільне, є потреба в 2 лікарях-</w:t>
            </w:r>
            <w:proofErr w:type="spellStart"/>
            <w:r>
              <w:rPr>
                <w:rFonts w:ascii="Times New Roman" w:eastAsia="Times New Roman" w:hAnsi="Times New Roman" w:cs="Times New Roman"/>
                <w:color w:val="000000"/>
                <w:lang w:eastAsia="uk-UA"/>
              </w:rPr>
              <w:t>ренгенологах</w:t>
            </w:r>
            <w:proofErr w:type="spellEnd"/>
            <w:r>
              <w:rPr>
                <w:rFonts w:ascii="Times New Roman" w:eastAsia="Times New Roman" w:hAnsi="Times New Roman" w:cs="Times New Roman"/>
                <w:color w:val="000000"/>
                <w:lang w:eastAsia="uk-UA"/>
              </w:rPr>
              <w:t xml:space="preserve">. В закладі наявні 4 діючі </w:t>
            </w:r>
            <w:proofErr w:type="spellStart"/>
            <w:r>
              <w:rPr>
                <w:rFonts w:ascii="Times New Roman" w:eastAsia="Times New Roman" w:hAnsi="Times New Roman" w:cs="Times New Roman"/>
                <w:color w:val="000000"/>
                <w:lang w:eastAsia="uk-UA"/>
              </w:rPr>
              <w:t>колоноскопи</w:t>
            </w:r>
            <w:proofErr w:type="spellEnd"/>
            <w:r>
              <w:rPr>
                <w:rFonts w:ascii="Times New Roman" w:eastAsia="Times New Roman" w:hAnsi="Times New Roman" w:cs="Times New Roman"/>
                <w:color w:val="000000"/>
                <w:lang w:eastAsia="uk-UA"/>
              </w:rPr>
              <w:t xml:space="preserve">, 3 </w:t>
            </w:r>
            <w:proofErr w:type="spellStart"/>
            <w:r>
              <w:rPr>
                <w:rFonts w:ascii="Times New Roman" w:eastAsia="Times New Roman" w:hAnsi="Times New Roman" w:cs="Times New Roman"/>
                <w:color w:val="000000"/>
                <w:lang w:eastAsia="uk-UA"/>
              </w:rPr>
              <w:t>мамографи</w:t>
            </w:r>
            <w:proofErr w:type="spellEnd"/>
            <w:r>
              <w:rPr>
                <w:rFonts w:ascii="Times New Roman" w:eastAsia="Times New Roman" w:hAnsi="Times New Roman" w:cs="Times New Roman"/>
                <w:color w:val="000000"/>
                <w:lang w:eastAsia="uk-UA"/>
              </w:rPr>
              <w:t>.</w:t>
            </w:r>
          </w:p>
          <w:p w14:paraId="689503CD" w14:textId="77777777" w:rsidR="00D62698" w:rsidRDefault="00D62698" w:rsidP="001B1BAC">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За 2025 рік проведено 2111 </w:t>
            </w:r>
            <w:proofErr w:type="spellStart"/>
            <w:r>
              <w:rPr>
                <w:rFonts w:ascii="Times New Roman" w:eastAsia="Times New Roman" w:hAnsi="Times New Roman" w:cs="Times New Roman"/>
                <w:color w:val="000000"/>
                <w:lang w:eastAsia="uk-UA"/>
              </w:rPr>
              <w:t>колоноскопій</w:t>
            </w:r>
            <w:proofErr w:type="spellEnd"/>
            <w:r>
              <w:rPr>
                <w:rFonts w:ascii="Times New Roman" w:eastAsia="Times New Roman" w:hAnsi="Times New Roman" w:cs="Times New Roman"/>
                <w:color w:val="000000"/>
                <w:lang w:eastAsia="uk-UA"/>
              </w:rPr>
              <w:t xml:space="preserve">, з яких 1295 діагностичні; 10015 </w:t>
            </w:r>
            <w:proofErr w:type="spellStart"/>
            <w:r>
              <w:rPr>
                <w:rFonts w:ascii="Times New Roman" w:eastAsia="Times New Roman" w:hAnsi="Times New Roman" w:cs="Times New Roman"/>
                <w:color w:val="000000"/>
                <w:lang w:eastAsia="uk-UA"/>
              </w:rPr>
              <w:t>мамографій</w:t>
            </w:r>
            <w:proofErr w:type="spellEnd"/>
            <w:r>
              <w:rPr>
                <w:rFonts w:ascii="Times New Roman" w:eastAsia="Times New Roman" w:hAnsi="Times New Roman" w:cs="Times New Roman"/>
                <w:color w:val="000000"/>
                <w:lang w:eastAsia="uk-UA"/>
              </w:rPr>
              <w:t xml:space="preserve">, з яких 5866 </w:t>
            </w:r>
            <w:proofErr w:type="spellStart"/>
            <w:r>
              <w:rPr>
                <w:rFonts w:ascii="Times New Roman" w:eastAsia="Times New Roman" w:hAnsi="Times New Roman" w:cs="Times New Roman"/>
                <w:color w:val="000000"/>
                <w:lang w:eastAsia="uk-UA"/>
              </w:rPr>
              <w:t>скринінгових</w:t>
            </w:r>
            <w:proofErr w:type="spellEnd"/>
            <w:r>
              <w:rPr>
                <w:rFonts w:ascii="Times New Roman" w:eastAsia="Times New Roman" w:hAnsi="Times New Roman" w:cs="Times New Roman"/>
                <w:color w:val="000000"/>
                <w:lang w:eastAsia="uk-UA"/>
              </w:rPr>
              <w:t>, під час яких виявлено 107 ЗН молочної залози.</w:t>
            </w:r>
          </w:p>
          <w:p w14:paraId="37BFC4F6" w14:textId="77777777" w:rsidR="00D62698" w:rsidRPr="00C3708B" w:rsidRDefault="00D62698" w:rsidP="001B1BAC">
            <w:pPr>
              <w:spacing w:after="0" w:line="240" w:lineRule="auto"/>
              <w:jc w:val="both"/>
              <w:rPr>
                <w:rFonts w:ascii="Times New Roman" w:eastAsia="Times New Roman" w:hAnsi="Times New Roman" w:cs="Times New Roman"/>
                <w:color w:val="000000"/>
                <w:lang w:eastAsia="uk-UA"/>
              </w:rPr>
            </w:pPr>
          </w:p>
        </w:tc>
      </w:tr>
      <w:tr w:rsidR="00D62698" w:rsidRPr="00C3708B" w14:paraId="13D93648" w14:textId="77777777" w:rsidTr="001B1BAC">
        <w:trPr>
          <w:trHeight w:val="341"/>
        </w:trPr>
        <w:tc>
          <w:tcPr>
            <w:tcW w:w="0" w:type="auto"/>
            <w:tcBorders>
              <w:top w:val="single" w:sz="4" w:space="0" w:color="000000"/>
              <w:left w:val="single" w:sz="4" w:space="0" w:color="000000"/>
              <w:bottom w:val="single" w:sz="4" w:space="0" w:color="000000"/>
              <w:right w:val="single" w:sz="6" w:space="0" w:color="000000"/>
            </w:tcBorders>
            <w:tcMar>
              <w:top w:w="0" w:type="dxa"/>
              <w:left w:w="40" w:type="dxa"/>
              <w:bottom w:w="0" w:type="dxa"/>
              <w:right w:w="40" w:type="dxa"/>
            </w:tcMar>
          </w:tcPr>
          <w:p w14:paraId="717F2E57" w14:textId="77777777" w:rsidR="00D62698" w:rsidRDefault="00D62698" w:rsidP="001B1BAC">
            <w:pPr>
              <w:shd w:val="clear" w:color="auto" w:fill="FFFFFF"/>
              <w:spacing w:after="0" w:line="240" w:lineRule="auto"/>
              <w:ind w:left="102"/>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2.2</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3721A4FC" w14:textId="77777777" w:rsidR="00D62698" w:rsidRDefault="00D62698" w:rsidP="001B1BAC">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Визначення переліку закладів охорони здоров’я, які мають можливість проводити дослідження калу на приховану кров</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20C3283F"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Передбачено Програмою:</w:t>
            </w:r>
          </w:p>
          <w:p w14:paraId="79EBC469"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обсяг видатків визначається щорічно у відповідних місцевих бюджетах.</w:t>
            </w:r>
          </w:p>
          <w:p w14:paraId="64DAF3F1"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Бюджетні асигнування:</w:t>
            </w:r>
          </w:p>
          <w:p w14:paraId="3ECD51DF"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w:t>
            </w:r>
          </w:p>
          <w:p w14:paraId="65CAB260"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Проведені видатки:</w:t>
            </w:r>
          </w:p>
          <w:p w14:paraId="2C29E8F7"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color w:val="000000"/>
                <w:lang w:eastAsia="uk-UA"/>
              </w:rPr>
            </w:pPr>
            <w:r w:rsidRPr="00C3708B">
              <w:rPr>
                <w:rFonts w:ascii="Times New Roman" w:eastAsia="Times New Roman" w:hAnsi="Times New Roman" w:cs="Times New Roman"/>
                <w:color w:val="000000"/>
                <w:lang w:eastAsia="uk-UA"/>
              </w:rPr>
              <w:t>-</w:t>
            </w:r>
          </w:p>
        </w:tc>
        <w:tc>
          <w:tcPr>
            <w:tcW w:w="6216" w:type="dxa"/>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tcPr>
          <w:p w14:paraId="5EDB0845" w14:textId="77777777" w:rsidR="00D62698" w:rsidRPr="00C3708B" w:rsidRDefault="00D62698" w:rsidP="001B1BA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КНП «Чернігівський медичний центр сучасної онкології» ЧОР проводить за необхідності пацієнтам аналіз калу на приховану кров. Розроблено та рекомендовано впроваджувати маршрути пацієнтів в закладах ОЗ для проведення аналізу на приховану кров.</w:t>
            </w:r>
          </w:p>
        </w:tc>
      </w:tr>
      <w:tr w:rsidR="00D62698" w:rsidRPr="00C3708B" w14:paraId="3BB30467" w14:textId="77777777" w:rsidTr="001B1BAC">
        <w:trPr>
          <w:trHeight w:val="341"/>
        </w:trPr>
        <w:tc>
          <w:tcPr>
            <w:tcW w:w="0" w:type="auto"/>
            <w:tcBorders>
              <w:top w:val="single" w:sz="4" w:space="0" w:color="000000"/>
              <w:left w:val="single" w:sz="4" w:space="0" w:color="000000"/>
              <w:bottom w:val="single" w:sz="4" w:space="0" w:color="000000"/>
              <w:right w:val="single" w:sz="6" w:space="0" w:color="000000"/>
            </w:tcBorders>
            <w:tcMar>
              <w:top w:w="0" w:type="dxa"/>
              <w:left w:w="40" w:type="dxa"/>
              <w:bottom w:w="0" w:type="dxa"/>
              <w:right w:w="40" w:type="dxa"/>
            </w:tcMar>
          </w:tcPr>
          <w:p w14:paraId="0F041B43" w14:textId="77777777" w:rsidR="00D62698" w:rsidRDefault="00D62698" w:rsidP="001B1BAC">
            <w:pPr>
              <w:shd w:val="clear" w:color="auto" w:fill="FFFFFF"/>
              <w:spacing w:after="0" w:line="240" w:lineRule="auto"/>
              <w:ind w:left="102"/>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2.3</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2B96882C" w14:textId="77777777" w:rsidR="00D62698" w:rsidRDefault="00D62698" w:rsidP="001B1BAC">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Розроблення та затвердження клінічних маршрутів пацієнтів з окремих видів раку (рак шийки матки, рак молочної залози, </w:t>
            </w:r>
            <w:proofErr w:type="spellStart"/>
            <w:r>
              <w:rPr>
                <w:rFonts w:ascii="Times New Roman" w:eastAsia="Times New Roman" w:hAnsi="Times New Roman" w:cs="Times New Roman"/>
                <w:color w:val="000000"/>
                <w:lang w:eastAsia="uk-UA"/>
              </w:rPr>
              <w:t>колоректальний</w:t>
            </w:r>
            <w:proofErr w:type="spellEnd"/>
            <w:r>
              <w:rPr>
                <w:rFonts w:ascii="Times New Roman" w:eastAsia="Times New Roman" w:hAnsi="Times New Roman" w:cs="Times New Roman"/>
                <w:color w:val="000000"/>
                <w:lang w:eastAsia="uk-UA"/>
              </w:rPr>
              <w:t xml:space="preserve"> рак)</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48F2C79E"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Передбачено Програмою:</w:t>
            </w:r>
          </w:p>
          <w:p w14:paraId="24E0C4C1"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обсяг видатків визначається щорічно у відповідних місцевих бюджетах.</w:t>
            </w:r>
          </w:p>
          <w:p w14:paraId="5DE8D71C"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Бюджетні асигнування:</w:t>
            </w:r>
          </w:p>
          <w:p w14:paraId="48913373"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w:t>
            </w:r>
          </w:p>
          <w:p w14:paraId="056F9A4C"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Проведені видатки:</w:t>
            </w:r>
          </w:p>
          <w:p w14:paraId="257F0F15"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color w:val="000000"/>
                <w:lang w:eastAsia="uk-UA"/>
              </w:rPr>
            </w:pPr>
            <w:r w:rsidRPr="00C3708B">
              <w:rPr>
                <w:rFonts w:ascii="Times New Roman" w:eastAsia="Times New Roman" w:hAnsi="Times New Roman" w:cs="Times New Roman"/>
                <w:color w:val="000000"/>
                <w:lang w:eastAsia="uk-UA"/>
              </w:rPr>
              <w:t>-</w:t>
            </w:r>
          </w:p>
        </w:tc>
        <w:tc>
          <w:tcPr>
            <w:tcW w:w="6216" w:type="dxa"/>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tcPr>
          <w:p w14:paraId="16725852" w14:textId="77777777" w:rsidR="00D62698" w:rsidRPr="00C3708B" w:rsidRDefault="00D62698" w:rsidP="001B1BA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 КНП «Чернігівський медичний центр сучасної онкології» ЧОР має розроблені та затверджені клінічні маршрути пацієнтів з раком шийки матки, раком молочної залози, </w:t>
            </w:r>
            <w:proofErr w:type="spellStart"/>
            <w:r>
              <w:rPr>
                <w:rFonts w:ascii="Times New Roman" w:eastAsia="Times New Roman" w:hAnsi="Times New Roman" w:cs="Times New Roman"/>
                <w:color w:val="000000"/>
                <w:lang w:eastAsia="uk-UA"/>
              </w:rPr>
              <w:t>колоректальним</w:t>
            </w:r>
            <w:proofErr w:type="spellEnd"/>
            <w:r>
              <w:rPr>
                <w:rFonts w:ascii="Times New Roman" w:eastAsia="Times New Roman" w:hAnsi="Times New Roman" w:cs="Times New Roman"/>
                <w:color w:val="000000"/>
                <w:lang w:eastAsia="uk-UA"/>
              </w:rPr>
              <w:t xml:space="preserve"> раком.</w:t>
            </w:r>
          </w:p>
        </w:tc>
      </w:tr>
      <w:tr w:rsidR="00D62698" w:rsidRPr="00C3708B" w14:paraId="62BDAAF7" w14:textId="77777777" w:rsidTr="001B1BAC">
        <w:trPr>
          <w:trHeight w:val="341"/>
        </w:trPr>
        <w:tc>
          <w:tcPr>
            <w:tcW w:w="0" w:type="auto"/>
            <w:tcBorders>
              <w:top w:val="single" w:sz="4" w:space="0" w:color="000000"/>
              <w:left w:val="single" w:sz="4" w:space="0" w:color="000000"/>
              <w:bottom w:val="single" w:sz="4" w:space="0" w:color="000000"/>
              <w:right w:val="single" w:sz="6" w:space="0" w:color="000000"/>
            </w:tcBorders>
            <w:tcMar>
              <w:top w:w="0" w:type="dxa"/>
              <w:left w:w="40" w:type="dxa"/>
              <w:bottom w:w="0" w:type="dxa"/>
              <w:right w:w="40" w:type="dxa"/>
            </w:tcMar>
          </w:tcPr>
          <w:p w14:paraId="5DBCA940" w14:textId="77777777" w:rsidR="00D62698" w:rsidRDefault="00D62698" w:rsidP="001B1BAC">
            <w:pPr>
              <w:shd w:val="clear" w:color="auto" w:fill="FFFFFF"/>
              <w:spacing w:after="0" w:line="240" w:lineRule="auto"/>
              <w:ind w:left="102"/>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lastRenderedPageBreak/>
              <w:t>3.1</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29B5E12E" w14:textId="77777777" w:rsidR="00D62698" w:rsidRDefault="00D62698" w:rsidP="001B1BAC">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Забезпечення первинної профілактики окремих видів раку: опитування та інформування пацієнтів про профілактику раку та направлення на огляд до лікаря акушера-гінеколога (рак шийки матки), або направлення на тест калу на приховану кров (</w:t>
            </w:r>
            <w:proofErr w:type="spellStart"/>
            <w:r>
              <w:rPr>
                <w:rFonts w:ascii="Times New Roman" w:eastAsia="Times New Roman" w:hAnsi="Times New Roman" w:cs="Times New Roman"/>
                <w:color w:val="000000"/>
                <w:lang w:eastAsia="uk-UA"/>
              </w:rPr>
              <w:t>колоректальний</w:t>
            </w:r>
            <w:proofErr w:type="spellEnd"/>
            <w:r>
              <w:rPr>
                <w:rFonts w:ascii="Times New Roman" w:eastAsia="Times New Roman" w:hAnsi="Times New Roman" w:cs="Times New Roman"/>
                <w:color w:val="000000"/>
                <w:lang w:eastAsia="uk-UA"/>
              </w:rPr>
              <w:t xml:space="preserve"> рак), або направлення на </w:t>
            </w:r>
            <w:proofErr w:type="spellStart"/>
            <w:r>
              <w:rPr>
                <w:rFonts w:ascii="Times New Roman" w:eastAsia="Times New Roman" w:hAnsi="Times New Roman" w:cs="Times New Roman"/>
                <w:color w:val="000000"/>
                <w:lang w:eastAsia="uk-UA"/>
              </w:rPr>
              <w:t>мамографію</w:t>
            </w:r>
            <w:proofErr w:type="spellEnd"/>
            <w:r>
              <w:rPr>
                <w:rFonts w:ascii="Times New Roman" w:eastAsia="Times New Roman" w:hAnsi="Times New Roman" w:cs="Times New Roman"/>
                <w:color w:val="000000"/>
                <w:lang w:eastAsia="uk-UA"/>
              </w:rPr>
              <w:t xml:space="preserve">  (рак молочної залози)</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418C6EE3"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Передбачено Програмою:</w:t>
            </w:r>
          </w:p>
          <w:p w14:paraId="4386D7C0"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обсяг видатків визначається щорічно у відповідних місцевих бюджетах.</w:t>
            </w:r>
          </w:p>
          <w:p w14:paraId="270FC010"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Бюджетні асигнування:</w:t>
            </w:r>
          </w:p>
          <w:p w14:paraId="2247DB17"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w:t>
            </w:r>
          </w:p>
          <w:p w14:paraId="39ACBA74"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Проведені видатки:</w:t>
            </w:r>
          </w:p>
          <w:p w14:paraId="3279B75A"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color w:val="000000"/>
                <w:lang w:eastAsia="uk-UA"/>
              </w:rPr>
            </w:pPr>
            <w:r w:rsidRPr="00C3708B">
              <w:rPr>
                <w:rFonts w:ascii="Times New Roman" w:eastAsia="Times New Roman" w:hAnsi="Times New Roman" w:cs="Times New Roman"/>
                <w:color w:val="000000"/>
                <w:lang w:eastAsia="uk-UA"/>
              </w:rPr>
              <w:t>-</w:t>
            </w:r>
          </w:p>
        </w:tc>
        <w:tc>
          <w:tcPr>
            <w:tcW w:w="6216" w:type="dxa"/>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tcPr>
          <w:p w14:paraId="027BCEEA" w14:textId="77777777" w:rsidR="00D62698" w:rsidRPr="00C3708B" w:rsidRDefault="00D62698" w:rsidP="001B1BA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Проводиться інформування населення щодо факторів ризику розвитку </w:t>
            </w:r>
            <w:proofErr w:type="spellStart"/>
            <w:r>
              <w:rPr>
                <w:rFonts w:ascii="Times New Roman" w:eastAsia="Times New Roman" w:hAnsi="Times New Roman" w:cs="Times New Roman"/>
                <w:color w:val="000000"/>
                <w:lang w:eastAsia="uk-UA"/>
              </w:rPr>
              <w:t>онокологічних</w:t>
            </w:r>
            <w:proofErr w:type="spellEnd"/>
            <w:r>
              <w:rPr>
                <w:rFonts w:ascii="Times New Roman" w:eastAsia="Times New Roman" w:hAnsi="Times New Roman" w:cs="Times New Roman"/>
                <w:color w:val="000000"/>
                <w:lang w:eastAsia="uk-UA"/>
              </w:rPr>
              <w:t xml:space="preserve"> захворювань, важливості раннього виявлення, груп ризику серед населення та необхідність проходження </w:t>
            </w:r>
            <w:proofErr w:type="spellStart"/>
            <w:r>
              <w:rPr>
                <w:rFonts w:ascii="Times New Roman" w:eastAsia="Times New Roman" w:hAnsi="Times New Roman" w:cs="Times New Roman"/>
                <w:color w:val="000000"/>
                <w:lang w:eastAsia="uk-UA"/>
              </w:rPr>
              <w:t>скринінгових</w:t>
            </w:r>
            <w:proofErr w:type="spellEnd"/>
            <w:r>
              <w:rPr>
                <w:rFonts w:ascii="Times New Roman" w:eastAsia="Times New Roman" w:hAnsi="Times New Roman" w:cs="Times New Roman"/>
                <w:color w:val="000000"/>
                <w:lang w:eastAsia="uk-UA"/>
              </w:rPr>
              <w:t xml:space="preserve"> обстежень. Популяризується необхідність вакцинації пацієнтів, зокрема від ВПЛ. Поставлені чіткі вимоги для проведення опитування та інформування пацієнтів в закладах охорони здоров’я області.</w:t>
            </w:r>
          </w:p>
        </w:tc>
      </w:tr>
      <w:tr w:rsidR="00D62698" w:rsidRPr="00C3708B" w14:paraId="1B336CFC" w14:textId="77777777" w:rsidTr="001B1BAC">
        <w:trPr>
          <w:trHeight w:val="341"/>
        </w:trPr>
        <w:tc>
          <w:tcPr>
            <w:tcW w:w="0" w:type="auto"/>
            <w:tcBorders>
              <w:top w:val="single" w:sz="4" w:space="0" w:color="000000"/>
              <w:left w:val="single" w:sz="4" w:space="0" w:color="000000"/>
              <w:bottom w:val="single" w:sz="4" w:space="0" w:color="000000"/>
              <w:right w:val="single" w:sz="6" w:space="0" w:color="000000"/>
            </w:tcBorders>
            <w:tcMar>
              <w:top w:w="0" w:type="dxa"/>
              <w:left w:w="40" w:type="dxa"/>
              <w:bottom w:w="0" w:type="dxa"/>
              <w:right w:w="40" w:type="dxa"/>
            </w:tcMar>
          </w:tcPr>
          <w:p w14:paraId="2154BC46" w14:textId="77777777" w:rsidR="00D62698" w:rsidRDefault="00D62698" w:rsidP="001B1BAC">
            <w:pPr>
              <w:shd w:val="clear" w:color="auto" w:fill="FFFFFF"/>
              <w:spacing w:after="0" w:line="240" w:lineRule="auto"/>
              <w:ind w:left="102"/>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3.2</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4AC77B2F" w14:textId="77777777" w:rsidR="00D62698" w:rsidRDefault="00D62698" w:rsidP="001B1BAC">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Забезпечення вторинної профілактики окремих видів раку: огляд та направлення на ПАП-тест (рак шийки матки), проведення </w:t>
            </w:r>
            <w:proofErr w:type="spellStart"/>
            <w:r>
              <w:rPr>
                <w:rFonts w:ascii="Times New Roman" w:eastAsia="Times New Roman" w:hAnsi="Times New Roman" w:cs="Times New Roman"/>
                <w:color w:val="000000"/>
                <w:lang w:eastAsia="uk-UA"/>
              </w:rPr>
              <w:t>колоноскопії</w:t>
            </w:r>
            <w:proofErr w:type="spellEnd"/>
            <w:r>
              <w:rPr>
                <w:rFonts w:ascii="Times New Roman" w:eastAsia="Times New Roman" w:hAnsi="Times New Roman" w:cs="Times New Roman"/>
                <w:color w:val="000000"/>
                <w:lang w:eastAsia="uk-UA"/>
              </w:rPr>
              <w:t xml:space="preserve"> (</w:t>
            </w:r>
            <w:proofErr w:type="spellStart"/>
            <w:r>
              <w:rPr>
                <w:rFonts w:ascii="Times New Roman" w:eastAsia="Times New Roman" w:hAnsi="Times New Roman" w:cs="Times New Roman"/>
                <w:color w:val="000000"/>
                <w:lang w:eastAsia="uk-UA"/>
              </w:rPr>
              <w:t>колоректальний</w:t>
            </w:r>
            <w:proofErr w:type="spellEnd"/>
            <w:r>
              <w:rPr>
                <w:rFonts w:ascii="Times New Roman" w:eastAsia="Times New Roman" w:hAnsi="Times New Roman" w:cs="Times New Roman"/>
                <w:color w:val="000000"/>
                <w:lang w:eastAsia="uk-UA"/>
              </w:rPr>
              <w:t xml:space="preserve"> рак та </w:t>
            </w:r>
            <w:proofErr w:type="spellStart"/>
            <w:r>
              <w:rPr>
                <w:rFonts w:ascii="Times New Roman" w:eastAsia="Times New Roman" w:hAnsi="Times New Roman" w:cs="Times New Roman"/>
                <w:color w:val="000000"/>
                <w:lang w:eastAsia="uk-UA"/>
              </w:rPr>
              <w:t>мамографії</w:t>
            </w:r>
            <w:proofErr w:type="spellEnd"/>
            <w:r>
              <w:rPr>
                <w:rFonts w:ascii="Times New Roman" w:eastAsia="Times New Roman" w:hAnsi="Times New Roman" w:cs="Times New Roman"/>
                <w:color w:val="000000"/>
                <w:lang w:eastAsia="uk-UA"/>
              </w:rPr>
              <w:t xml:space="preserve"> (рак молочної залози). При позитивних результатах направлення до лікаря хірурга-онколога відповідно до затверджених клінічних маршрутів</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61CD84ED"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Передбачено Програмою:</w:t>
            </w:r>
          </w:p>
          <w:p w14:paraId="2471638C"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обсяг видатків визначається щорічно у відповідних місцевих бюджетах.</w:t>
            </w:r>
          </w:p>
          <w:p w14:paraId="2D04B778"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Бюджетні асигнування:</w:t>
            </w:r>
          </w:p>
          <w:p w14:paraId="28FF469E"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w:t>
            </w:r>
          </w:p>
          <w:p w14:paraId="6444F4F0"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Проведені видатки:</w:t>
            </w:r>
          </w:p>
          <w:p w14:paraId="44757759"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color w:val="000000"/>
                <w:lang w:eastAsia="uk-UA"/>
              </w:rPr>
            </w:pPr>
            <w:r w:rsidRPr="00C3708B">
              <w:rPr>
                <w:rFonts w:ascii="Times New Roman" w:eastAsia="Times New Roman" w:hAnsi="Times New Roman" w:cs="Times New Roman"/>
                <w:color w:val="000000"/>
                <w:lang w:eastAsia="uk-UA"/>
              </w:rPr>
              <w:t>-</w:t>
            </w:r>
          </w:p>
        </w:tc>
        <w:tc>
          <w:tcPr>
            <w:tcW w:w="6216" w:type="dxa"/>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tcPr>
          <w:p w14:paraId="69707B34" w14:textId="77777777" w:rsidR="00D62698" w:rsidRPr="00C3708B" w:rsidRDefault="00D62698" w:rsidP="001B1BA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В КНП «Чернігівський медичний центр сучасної онкології» ЧОР в 2025 році проведено 6759 ПАП-тестів, 2111 </w:t>
            </w:r>
            <w:proofErr w:type="spellStart"/>
            <w:r>
              <w:rPr>
                <w:rFonts w:ascii="Times New Roman" w:eastAsia="Times New Roman" w:hAnsi="Times New Roman" w:cs="Times New Roman"/>
                <w:color w:val="000000"/>
                <w:lang w:eastAsia="uk-UA"/>
              </w:rPr>
              <w:t>колоноскопій</w:t>
            </w:r>
            <w:proofErr w:type="spellEnd"/>
            <w:r>
              <w:rPr>
                <w:rFonts w:ascii="Times New Roman" w:eastAsia="Times New Roman" w:hAnsi="Times New Roman" w:cs="Times New Roman"/>
                <w:color w:val="000000"/>
                <w:lang w:eastAsia="uk-UA"/>
              </w:rPr>
              <w:t xml:space="preserve">, 10015 </w:t>
            </w:r>
            <w:proofErr w:type="spellStart"/>
            <w:r>
              <w:rPr>
                <w:rFonts w:ascii="Times New Roman" w:eastAsia="Times New Roman" w:hAnsi="Times New Roman" w:cs="Times New Roman"/>
                <w:color w:val="000000"/>
                <w:lang w:eastAsia="uk-UA"/>
              </w:rPr>
              <w:t>мамографій</w:t>
            </w:r>
            <w:proofErr w:type="spellEnd"/>
            <w:r>
              <w:rPr>
                <w:rFonts w:ascii="Times New Roman" w:eastAsia="Times New Roman" w:hAnsi="Times New Roman" w:cs="Times New Roman"/>
                <w:color w:val="000000"/>
                <w:lang w:eastAsia="uk-UA"/>
              </w:rPr>
              <w:t xml:space="preserve">. При необхідності хворі консультуються лікарями хірургами-онкологами закладу. Визначені маршрути пацієнта при позитивних результатах обстеження а закладах охорони здоров’я області з направленням до хірургів-онкологів </w:t>
            </w:r>
            <w:proofErr w:type="spellStart"/>
            <w:r>
              <w:rPr>
                <w:rFonts w:ascii="Times New Roman" w:eastAsia="Times New Roman" w:hAnsi="Times New Roman" w:cs="Times New Roman"/>
                <w:color w:val="000000"/>
                <w:lang w:eastAsia="uk-UA"/>
              </w:rPr>
              <w:t>онкоцентру</w:t>
            </w:r>
            <w:proofErr w:type="spellEnd"/>
            <w:r>
              <w:rPr>
                <w:rFonts w:ascii="Times New Roman" w:eastAsia="Times New Roman" w:hAnsi="Times New Roman" w:cs="Times New Roman"/>
                <w:color w:val="000000"/>
                <w:lang w:eastAsia="uk-UA"/>
              </w:rPr>
              <w:t>.</w:t>
            </w:r>
          </w:p>
        </w:tc>
      </w:tr>
      <w:tr w:rsidR="00D62698" w:rsidRPr="00C3708B" w14:paraId="0ED5190A" w14:textId="77777777" w:rsidTr="001B1BAC">
        <w:trPr>
          <w:trHeight w:val="341"/>
        </w:trPr>
        <w:tc>
          <w:tcPr>
            <w:tcW w:w="0" w:type="auto"/>
            <w:tcBorders>
              <w:top w:val="single" w:sz="4" w:space="0" w:color="000000"/>
              <w:left w:val="single" w:sz="4" w:space="0" w:color="000000"/>
              <w:bottom w:val="single" w:sz="4" w:space="0" w:color="000000"/>
              <w:right w:val="single" w:sz="6" w:space="0" w:color="000000"/>
            </w:tcBorders>
            <w:tcMar>
              <w:top w:w="0" w:type="dxa"/>
              <w:left w:w="40" w:type="dxa"/>
              <w:bottom w:w="0" w:type="dxa"/>
              <w:right w:w="40" w:type="dxa"/>
            </w:tcMar>
          </w:tcPr>
          <w:p w14:paraId="1EE8B306" w14:textId="77777777" w:rsidR="00D62698" w:rsidRDefault="00D62698" w:rsidP="001B1BAC">
            <w:pPr>
              <w:shd w:val="clear" w:color="auto" w:fill="FFFFFF"/>
              <w:spacing w:after="0" w:line="240" w:lineRule="auto"/>
              <w:ind w:left="102"/>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3.3</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6028BEDA" w14:textId="77777777" w:rsidR="00D62698" w:rsidRDefault="00D62698" w:rsidP="001B1BAC">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Забезпечення інформування населення про необхідність обстеження відповідно до вимог Наказу МОЗ України від 05.07.2024 №1170 «Про затвердження Порядку інформування (нагадувань) населення про необхідність обстеження для сприяння ранній діагностиці злоякісних новоутворень»</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162E8A96"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Передбачено Програмою:</w:t>
            </w:r>
          </w:p>
          <w:p w14:paraId="12876AB8"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обсяг видатків визначається щорічно у відповідних місцевих бюджетах.</w:t>
            </w:r>
          </w:p>
          <w:p w14:paraId="7015E098"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Бюджетні асигнування:</w:t>
            </w:r>
          </w:p>
          <w:p w14:paraId="12561990"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w:t>
            </w:r>
          </w:p>
          <w:p w14:paraId="0C1F63FC"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Проведені видатки:</w:t>
            </w:r>
          </w:p>
          <w:p w14:paraId="2B4B76A4"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color w:val="000000"/>
                <w:lang w:eastAsia="uk-UA"/>
              </w:rPr>
            </w:pPr>
            <w:r w:rsidRPr="00C3708B">
              <w:rPr>
                <w:rFonts w:ascii="Times New Roman" w:eastAsia="Times New Roman" w:hAnsi="Times New Roman" w:cs="Times New Roman"/>
                <w:color w:val="000000"/>
                <w:lang w:eastAsia="uk-UA"/>
              </w:rPr>
              <w:t>-</w:t>
            </w:r>
          </w:p>
        </w:tc>
        <w:tc>
          <w:tcPr>
            <w:tcW w:w="6216" w:type="dxa"/>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tcPr>
          <w:p w14:paraId="09133EFC" w14:textId="77777777" w:rsidR="00D62698" w:rsidRPr="001A1C8D" w:rsidRDefault="00D62698" w:rsidP="001B1BAC">
            <w:pPr>
              <w:shd w:val="clear" w:color="auto" w:fill="FFFFFF"/>
              <w:rPr>
                <w:rFonts w:ascii="Arial" w:eastAsia="Times New Roman" w:hAnsi="Arial" w:cs="Arial"/>
                <w:color w:val="222222"/>
                <w:lang w:eastAsia="uk-UA"/>
              </w:rPr>
            </w:pPr>
            <w:r w:rsidRPr="001A1C8D">
              <w:rPr>
                <w:rFonts w:ascii="Times New Roman" w:eastAsia="Times New Roman" w:hAnsi="Times New Roman" w:cs="Times New Roman"/>
                <w:color w:val="2D2C37"/>
                <w:lang w:eastAsia="uk-UA"/>
              </w:rPr>
              <w:t>Проаналізовано через електронну систему кількість декларантів у сімейних лікарів, які підлягают</w:t>
            </w:r>
            <w:r>
              <w:rPr>
                <w:rFonts w:ascii="Times New Roman" w:eastAsia="Times New Roman" w:hAnsi="Times New Roman" w:cs="Times New Roman"/>
                <w:color w:val="2D2C37"/>
                <w:lang w:eastAsia="uk-UA"/>
              </w:rPr>
              <w:t>ь скринінгу по найбільш поширеним</w:t>
            </w:r>
            <w:r w:rsidRPr="001A1C8D">
              <w:rPr>
                <w:rFonts w:ascii="Times New Roman" w:eastAsia="Times New Roman" w:hAnsi="Times New Roman" w:cs="Times New Roman"/>
                <w:color w:val="2D2C37"/>
                <w:lang w:eastAsia="uk-UA"/>
              </w:rPr>
              <w:t xml:space="preserve"> локалізація</w:t>
            </w:r>
            <w:r>
              <w:rPr>
                <w:rFonts w:ascii="Times New Roman" w:eastAsia="Times New Roman" w:hAnsi="Times New Roman" w:cs="Times New Roman"/>
                <w:color w:val="2D2C37"/>
                <w:lang w:eastAsia="uk-UA"/>
              </w:rPr>
              <w:t>м злоякісних новоутворень</w:t>
            </w:r>
            <w:r w:rsidRPr="001A1C8D">
              <w:rPr>
                <w:rFonts w:ascii="Times New Roman" w:eastAsia="Times New Roman" w:hAnsi="Times New Roman" w:cs="Times New Roman"/>
                <w:color w:val="2D2C37"/>
                <w:lang w:eastAsia="uk-UA"/>
              </w:rPr>
              <w:t>.</w:t>
            </w:r>
            <w:r>
              <w:rPr>
                <w:rFonts w:ascii="Arial" w:eastAsia="Times New Roman" w:hAnsi="Arial" w:cs="Arial"/>
                <w:color w:val="222222"/>
                <w:lang w:eastAsia="uk-UA"/>
              </w:rPr>
              <w:t xml:space="preserve"> </w:t>
            </w:r>
            <w:r w:rsidRPr="001A1C8D">
              <w:rPr>
                <w:rFonts w:ascii="Times New Roman" w:eastAsia="Times New Roman" w:hAnsi="Times New Roman" w:cs="Times New Roman"/>
                <w:color w:val="2D2C37"/>
                <w:lang w:eastAsia="uk-UA"/>
              </w:rPr>
              <w:t>Проведена робота з лікарями ЦПМСД про необхідність проведення</w:t>
            </w:r>
            <w:r>
              <w:rPr>
                <w:rFonts w:ascii="Arial" w:eastAsia="Times New Roman" w:hAnsi="Arial" w:cs="Arial"/>
                <w:color w:val="222222"/>
                <w:lang w:eastAsia="uk-UA"/>
              </w:rPr>
              <w:t xml:space="preserve"> </w:t>
            </w:r>
            <w:r w:rsidRPr="001A1C8D">
              <w:rPr>
                <w:rFonts w:ascii="Times New Roman" w:eastAsia="Times New Roman" w:hAnsi="Times New Roman" w:cs="Times New Roman"/>
                <w:color w:val="2D2C37"/>
                <w:lang w:eastAsia="uk-UA"/>
              </w:rPr>
              <w:t>скринінгу та контролю його виконання пацієнтами.</w:t>
            </w:r>
          </w:p>
          <w:p w14:paraId="4263EF03" w14:textId="77777777" w:rsidR="00D62698" w:rsidRPr="00C3708B" w:rsidRDefault="00D62698" w:rsidP="001B1BAC">
            <w:pPr>
              <w:spacing w:after="0" w:line="240" w:lineRule="auto"/>
              <w:rPr>
                <w:rFonts w:ascii="Times New Roman" w:eastAsia="Times New Roman" w:hAnsi="Times New Roman" w:cs="Times New Roman"/>
                <w:color w:val="000000"/>
                <w:lang w:eastAsia="uk-UA"/>
              </w:rPr>
            </w:pPr>
          </w:p>
        </w:tc>
      </w:tr>
      <w:tr w:rsidR="00D62698" w:rsidRPr="00C3708B" w14:paraId="089E93CD" w14:textId="77777777" w:rsidTr="001B1BAC">
        <w:trPr>
          <w:trHeight w:val="341"/>
        </w:trPr>
        <w:tc>
          <w:tcPr>
            <w:tcW w:w="0" w:type="auto"/>
            <w:tcBorders>
              <w:top w:val="single" w:sz="4" w:space="0" w:color="000000"/>
              <w:left w:val="single" w:sz="4" w:space="0" w:color="000000"/>
              <w:bottom w:val="single" w:sz="4" w:space="0" w:color="000000"/>
              <w:right w:val="single" w:sz="6" w:space="0" w:color="000000"/>
            </w:tcBorders>
            <w:tcMar>
              <w:top w:w="0" w:type="dxa"/>
              <w:left w:w="40" w:type="dxa"/>
              <w:bottom w:w="0" w:type="dxa"/>
              <w:right w:w="40" w:type="dxa"/>
            </w:tcMar>
          </w:tcPr>
          <w:p w14:paraId="202E4B08" w14:textId="77777777" w:rsidR="00D62698" w:rsidRDefault="00D62698" w:rsidP="001B1BAC">
            <w:pPr>
              <w:shd w:val="clear" w:color="auto" w:fill="FFFFFF"/>
              <w:spacing w:after="0" w:line="240" w:lineRule="auto"/>
              <w:ind w:left="102"/>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3.4</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2B0146CD" w14:textId="77777777" w:rsidR="00D62698" w:rsidRDefault="00D62698" w:rsidP="001B1BAC">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Проведення щомісячного моніторингу індикаторних показників роботи лікарів у частині виписаних направлень та кількості проведених обстежень щодо скринінгів окремих видів раку (молочна залоза, </w:t>
            </w:r>
            <w:proofErr w:type="spellStart"/>
            <w:r>
              <w:rPr>
                <w:rFonts w:ascii="Times New Roman" w:eastAsia="Times New Roman" w:hAnsi="Times New Roman" w:cs="Times New Roman"/>
                <w:color w:val="000000"/>
                <w:lang w:eastAsia="uk-UA"/>
              </w:rPr>
              <w:t>колоректальний</w:t>
            </w:r>
            <w:proofErr w:type="spellEnd"/>
            <w:r>
              <w:rPr>
                <w:rFonts w:ascii="Times New Roman" w:eastAsia="Times New Roman" w:hAnsi="Times New Roman" w:cs="Times New Roman"/>
                <w:color w:val="000000"/>
                <w:lang w:eastAsia="uk-UA"/>
              </w:rPr>
              <w:t xml:space="preserve"> рак, рак шийки </w:t>
            </w:r>
            <w:r>
              <w:rPr>
                <w:rFonts w:ascii="Times New Roman" w:eastAsia="Times New Roman" w:hAnsi="Times New Roman" w:cs="Times New Roman"/>
                <w:color w:val="000000"/>
                <w:lang w:eastAsia="uk-UA"/>
              </w:rPr>
              <w:lastRenderedPageBreak/>
              <w:t>матки)</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6B05F897"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lastRenderedPageBreak/>
              <w:t>Передбачено Програмою:</w:t>
            </w:r>
          </w:p>
          <w:p w14:paraId="5F1EBC0E"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 xml:space="preserve">обсяг видатків визначається щорічно у </w:t>
            </w:r>
            <w:r w:rsidRPr="00C3708B">
              <w:rPr>
                <w:rFonts w:ascii="Times New Roman" w:eastAsia="Times New Roman" w:hAnsi="Times New Roman" w:cs="Times New Roman"/>
                <w:color w:val="000000"/>
                <w:lang w:eastAsia="uk-UA"/>
              </w:rPr>
              <w:lastRenderedPageBreak/>
              <w:t>відповідних місцевих бюджетах.</w:t>
            </w:r>
          </w:p>
          <w:p w14:paraId="39214106"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Бюджетні асигнування:</w:t>
            </w:r>
          </w:p>
          <w:p w14:paraId="4BC85826"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w:t>
            </w:r>
          </w:p>
          <w:p w14:paraId="5FEA82E5"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Проведені видатки:</w:t>
            </w:r>
          </w:p>
          <w:p w14:paraId="42AC63E8"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color w:val="000000"/>
                <w:lang w:eastAsia="uk-UA"/>
              </w:rPr>
            </w:pPr>
            <w:r w:rsidRPr="00C3708B">
              <w:rPr>
                <w:rFonts w:ascii="Times New Roman" w:eastAsia="Times New Roman" w:hAnsi="Times New Roman" w:cs="Times New Roman"/>
                <w:color w:val="000000"/>
                <w:lang w:eastAsia="uk-UA"/>
              </w:rPr>
              <w:t>-</w:t>
            </w:r>
          </w:p>
        </w:tc>
        <w:tc>
          <w:tcPr>
            <w:tcW w:w="6216" w:type="dxa"/>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tcPr>
          <w:p w14:paraId="6A819784" w14:textId="77777777" w:rsidR="00D62698" w:rsidRPr="00C3708B" w:rsidRDefault="00D62698" w:rsidP="001B1BA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lastRenderedPageBreak/>
              <w:t xml:space="preserve">КНП «Чернігівський медичний центр сучасної онкології» ЧОР для моніторингу індикаторних показників виконання призначених </w:t>
            </w:r>
            <w:proofErr w:type="spellStart"/>
            <w:r>
              <w:rPr>
                <w:rFonts w:ascii="Times New Roman" w:eastAsia="Times New Roman" w:hAnsi="Times New Roman" w:cs="Times New Roman"/>
                <w:color w:val="000000"/>
                <w:lang w:eastAsia="uk-UA"/>
              </w:rPr>
              <w:t>скринінгових</w:t>
            </w:r>
            <w:proofErr w:type="spellEnd"/>
            <w:r>
              <w:rPr>
                <w:rFonts w:ascii="Times New Roman" w:eastAsia="Times New Roman" w:hAnsi="Times New Roman" w:cs="Times New Roman"/>
                <w:color w:val="000000"/>
                <w:lang w:eastAsia="uk-UA"/>
              </w:rPr>
              <w:t xml:space="preserve"> обстежень розробляє процедуру надання списків виконаних обстежень та надання їх в заклади </w:t>
            </w:r>
            <w:r>
              <w:rPr>
                <w:rFonts w:ascii="Times New Roman" w:eastAsia="Times New Roman" w:hAnsi="Times New Roman" w:cs="Times New Roman"/>
                <w:color w:val="000000"/>
                <w:lang w:eastAsia="uk-UA"/>
              </w:rPr>
              <w:lastRenderedPageBreak/>
              <w:t>охорони здоров’я для контролю виконання призначень.</w:t>
            </w:r>
          </w:p>
        </w:tc>
      </w:tr>
      <w:tr w:rsidR="00D62698" w:rsidRPr="00C3708B" w14:paraId="0C95F858" w14:textId="77777777" w:rsidTr="001B1BAC">
        <w:trPr>
          <w:trHeight w:val="341"/>
        </w:trPr>
        <w:tc>
          <w:tcPr>
            <w:tcW w:w="0" w:type="auto"/>
            <w:tcBorders>
              <w:top w:val="single" w:sz="4" w:space="0" w:color="000000"/>
              <w:left w:val="single" w:sz="4" w:space="0" w:color="000000"/>
              <w:bottom w:val="single" w:sz="4" w:space="0" w:color="000000"/>
              <w:right w:val="single" w:sz="6" w:space="0" w:color="000000"/>
            </w:tcBorders>
            <w:tcMar>
              <w:top w:w="0" w:type="dxa"/>
              <w:left w:w="40" w:type="dxa"/>
              <w:bottom w:w="0" w:type="dxa"/>
              <w:right w:w="40" w:type="dxa"/>
            </w:tcMar>
          </w:tcPr>
          <w:p w14:paraId="4698C1B7" w14:textId="77777777" w:rsidR="00D62698" w:rsidRDefault="00D62698" w:rsidP="001B1BAC">
            <w:pPr>
              <w:shd w:val="clear" w:color="auto" w:fill="FFFFFF"/>
              <w:spacing w:after="0" w:line="240" w:lineRule="auto"/>
              <w:ind w:left="102"/>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lastRenderedPageBreak/>
              <w:t xml:space="preserve">3.5 </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6D4C63B1" w14:textId="77777777" w:rsidR="00D62698" w:rsidRDefault="00D62698" w:rsidP="001B1BAC">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Забезпечення доставки </w:t>
            </w:r>
            <w:proofErr w:type="spellStart"/>
            <w:r>
              <w:rPr>
                <w:rFonts w:ascii="Times New Roman" w:eastAsia="Times New Roman" w:hAnsi="Times New Roman" w:cs="Times New Roman"/>
                <w:color w:val="000000"/>
                <w:lang w:eastAsia="uk-UA"/>
              </w:rPr>
              <w:t>біопсійного</w:t>
            </w:r>
            <w:proofErr w:type="spellEnd"/>
            <w:r>
              <w:rPr>
                <w:rFonts w:ascii="Times New Roman" w:eastAsia="Times New Roman" w:hAnsi="Times New Roman" w:cs="Times New Roman"/>
                <w:color w:val="000000"/>
                <w:lang w:eastAsia="uk-UA"/>
              </w:rPr>
              <w:t xml:space="preserve"> матеріалу для </w:t>
            </w:r>
            <w:proofErr w:type="spellStart"/>
            <w:r>
              <w:rPr>
                <w:rFonts w:ascii="Times New Roman" w:eastAsia="Times New Roman" w:hAnsi="Times New Roman" w:cs="Times New Roman"/>
                <w:color w:val="000000"/>
                <w:lang w:eastAsia="uk-UA"/>
              </w:rPr>
              <w:t>патогістологічного</w:t>
            </w:r>
            <w:proofErr w:type="spellEnd"/>
            <w:r>
              <w:rPr>
                <w:rFonts w:ascii="Times New Roman" w:eastAsia="Times New Roman" w:hAnsi="Times New Roman" w:cs="Times New Roman"/>
                <w:color w:val="000000"/>
                <w:lang w:eastAsia="uk-UA"/>
              </w:rPr>
              <w:t xml:space="preserve"> та цитологічного дослідження до ВСП «Патологоанатомічний центр» КНП «Чернігівська обласна лікарня»</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269971D1"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Передбачено Програмою:</w:t>
            </w:r>
          </w:p>
          <w:p w14:paraId="67B023C8"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обсяг видатків визначається щорічно у відповідних місцевих бюджетах.</w:t>
            </w:r>
          </w:p>
          <w:p w14:paraId="6B59AD15"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Бюджетні асигнування:</w:t>
            </w:r>
          </w:p>
          <w:p w14:paraId="6A520160"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w:t>
            </w:r>
          </w:p>
          <w:p w14:paraId="670BBEBA"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Проведені видатки:</w:t>
            </w:r>
          </w:p>
          <w:p w14:paraId="48A0D344"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color w:val="000000"/>
                <w:lang w:eastAsia="uk-UA"/>
              </w:rPr>
            </w:pPr>
            <w:r w:rsidRPr="00C3708B">
              <w:rPr>
                <w:rFonts w:ascii="Times New Roman" w:eastAsia="Times New Roman" w:hAnsi="Times New Roman" w:cs="Times New Roman"/>
                <w:color w:val="000000"/>
                <w:lang w:eastAsia="uk-UA"/>
              </w:rPr>
              <w:t>-</w:t>
            </w:r>
          </w:p>
        </w:tc>
        <w:tc>
          <w:tcPr>
            <w:tcW w:w="6216" w:type="dxa"/>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tcPr>
          <w:p w14:paraId="5CD5AE8B" w14:textId="77777777" w:rsidR="00D62698" w:rsidRPr="00C3708B" w:rsidRDefault="00D62698" w:rsidP="001B1BA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На базі КНП «Чернігівський медичний центр сучасної онкології» ЧОР функціонує </w:t>
            </w:r>
            <w:proofErr w:type="spellStart"/>
            <w:r>
              <w:rPr>
                <w:rFonts w:ascii="Times New Roman" w:eastAsia="Times New Roman" w:hAnsi="Times New Roman" w:cs="Times New Roman"/>
                <w:color w:val="000000"/>
                <w:lang w:eastAsia="uk-UA"/>
              </w:rPr>
              <w:t>онкопатогістологічна</w:t>
            </w:r>
            <w:proofErr w:type="spellEnd"/>
            <w:r>
              <w:rPr>
                <w:rFonts w:ascii="Times New Roman" w:eastAsia="Times New Roman" w:hAnsi="Times New Roman" w:cs="Times New Roman"/>
                <w:color w:val="000000"/>
                <w:lang w:eastAsia="uk-UA"/>
              </w:rPr>
              <w:t xml:space="preserve"> лабораторія та цитологічна лабораторія, які забезпечують дослідження всього матеріалу. Проводиться робота по створенню маршрутів доставки </w:t>
            </w:r>
            <w:proofErr w:type="spellStart"/>
            <w:r>
              <w:rPr>
                <w:rFonts w:ascii="Times New Roman" w:eastAsia="Times New Roman" w:hAnsi="Times New Roman" w:cs="Times New Roman"/>
                <w:color w:val="000000"/>
                <w:lang w:eastAsia="uk-UA"/>
              </w:rPr>
              <w:t>біопсійного</w:t>
            </w:r>
            <w:proofErr w:type="spellEnd"/>
            <w:r>
              <w:rPr>
                <w:rFonts w:ascii="Times New Roman" w:eastAsia="Times New Roman" w:hAnsi="Times New Roman" w:cs="Times New Roman"/>
                <w:color w:val="000000"/>
                <w:lang w:eastAsia="uk-UA"/>
              </w:rPr>
              <w:t xml:space="preserve"> матеріалу та оснащення відповідним обладнанням </w:t>
            </w:r>
            <w:proofErr w:type="spellStart"/>
            <w:r>
              <w:rPr>
                <w:rFonts w:ascii="Times New Roman" w:eastAsia="Times New Roman" w:hAnsi="Times New Roman" w:cs="Times New Roman"/>
                <w:color w:val="000000"/>
                <w:lang w:eastAsia="uk-UA"/>
              </w:rPr>
              <w:t>патоморфології</w:t>
            </w:r>
            <w:proofErr w:type="spellEnd"/>
            <w:r>
              <w:rPr>
                <w:rFonts w:ascii="Times New Roman" w:eastAsia="Times New Roman" w:hAnsi="Times New Roman" w:cs="Times New Roman"/>
                <w:color w:val="000000"/>
                <w:lang w:eastAsia="uk-UA"/>
              </w:rPr>
              <w:t>.</w:t>
            </w:r>
          </w:p>
        </w:tc>
      </w:tr>
      <w:tr w:rsidR="00D62698" w:rsidRPr="00C3708B" w14:paraId="388E28E8" w14:textId="77777777" w:rsidTr="001B1BAC">
        <w:trPr>
          <w:trHeight w:val="341"/>
        </w:trPr>
        <w:tc>
          <w:tcPr>
            <w:tcW w:w="0" w:type="auto"/>
            <w:tcBorders>
              <w:top w:val="single" w:sz="4" w:space="0" w:color="000000"/>
              <w:left w:val="single" w:sz="4" w:space="0" w:color="000000"/>
              <w:bottom w:val="single" w:sz="4" w:space="0" w:color="000000"/>
              <w:right w:val="single" w:sz="6" w:space="0" w:color="000000"/>
            </w:tcBorders>
            <w:tcMar>
              <w:top w:w="0" w:type="dxa"/>
              <w:left w:w="40" w:type="dxa"/>
              <w:bottom w:w="0" w:type="dxa"/>
              <w:right w:w="40" w:type="dxa"/>
            </w:tcMar>
          </w:tcPr>
          <w:p w14:paraId="70650662" w14:textId="77777777" w:rsidR="00D62698" w:rsidRDefault="00D62698" w:rsidP="001B1BAC">
            <w:pPr>
              <w:shd w:val="clear" w:color="auto" w:fill="FFFFFF"/>
              <w:spacing w:after="0" w:line="240" w:lineRule="auto"/>
              <w:ind w:left="102"/>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3.6</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6EB2C334" w14:textId="77777777" w:rsidR="00D62698" w:rsidRDefault="00D62698" w:rsidP="001B1BAC">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Організаційний супровід груп жінок при проведенні </w:t>
            </w:r>
            <w:proofErr w:type="spellStart"/>
            <w:r>
              <w:rPr>
                <w:rFonts w:ascii="Times New Roman" w:eastAsia="Times New Roman" w:hAnsi="Times New Roman" w:cs="Times New Roman"/>
                <w:color w:val="000000"/>
                <w:lang w:eastAsia="uk-UA"/>
              </w:rPr>
              <w:t>мамографічного</w:t>
            </w:r>
            <w:proofErr w:type="spellEnd"/>
            <w:r>
              <w:rPr>
                <w:rFonts w:ascii="Times New Roman" w:eastAsia="Times New Roman" w:hAnsi="Times New Roman" w:cs="Times New Roman"/>
                <w:color w:val="000000"/>
                <w:lang w:eastAsia="uk-UA"/>
              </w:rPr>
              <w:t xml:space="preserve"> обстеження (за необхідності)</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5AF7876B"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Передбачено Програмою:</w:t>
            </w:r>
          </w:p>
          <w:p w14:paraId="6512F281"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обсяг видатків визначається щорічно у відповідних місцевих бюджетах.</w:t>
            </w:r>
          </w:p>
          <w:p w14:paraId="22EE2884"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Бюджетні асигнування:</w:t>
            </w:r>
          </w:p>
          <w:p w14:paraId="259507C7"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w:t>
            </w:r>
          </w:p>
          <w:p w14:paraId="61581D21"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Проведені видатки:</w:t>
            </w:r>
          </w:p>
          <w:p w14:paraId="0C6271E7"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color w:val="000000"/>
                <w:lang w:eastAsia="uk-UA"/>
              </w:rPr>
            </w:pPr>
            <w:r w:rsidRPr="00C3708B">
              <w:rPr>
                <w:rFonts w:ascii="Times New Roman" w:eastAsia="Times New Roman" w:hAnsi="Times New Roman" w:cs="Times New Roman"/>
                <w:color w:val="000000"/>
                <w:lang w:eastAsia="uk-UA"/>
              </w:rPr>
              <w:t>-</w:t>
            </w:r>
          </w:p>
        </w:tc>
        <w:tc>
          <w:tcPr>
            <w:tcW w:w="6216" w:type="dxa"/>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tcPr>
          <w:p w14:paraId="37B86883" w14:textId="77777777" w:rsidR="00D62698" w:rsidRPr="00C3708B" w:rsidRDefault="00D62698" w:rsidP="001B1BA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КНП «Чернігівський медичний центр сучасної онкології» ЧОР спільно з </w:t>
            </w:r>
            <w:r>
              <w:rPr>
                <w:rFonts w:ascii="Times New Roman" w:eastAsia="Times New Roman" w:hAnsi="Times New Roman" w:cs="Times New Roman"/>
                <w:lang w:eastAsia="uk-UA"/>
              </w:rPr>
              <w:t xml:space="preserve">«Чернігівським обласним центром контролю та профілактики </w:t>
            </w:r>
            <w:proofErr w:type="spellStart"/>
            <w:r>
              <w:rPr>
                <w:rFonts w:ascii="Times New Roman" w:eastAsia="Times New Roman" w:hAnsi="Times New Roman" w:cs="Times New Roman"/>
                <w:lang w:eastAsia="uk-UA"/>
              </w:rPr>
              <w:t>хвороб</w:t>
            </w:r>
            <w:proofErr w:type="spellEnd"/>
            <w:r>
              <w:rPr>
                <w:rFonts w:ascii="Times New Roman" w:eastAsia="Times New Roman" w:hAnsi="Times New Roman" w:cs="Times New Roman"/>
                <w:lang w:eastAsia="uk-UA"/>
              </w:rPr>
              <w:t xml:space="preserve"> МОЗ України» організовує та реалізовує </w:t>
            </w:r>
            <w:proofErr w:type="spellStart"/>
            <w:r>
              <w:rPr>
                <w:rFonts w:ascii="Times New Roman" w:eastAsia="Times New Roman" w:hAnsi="Times New Roman" w:cs="Times New Roman"/>
                <w:lang w:eastAsia="uk-UA"/>
              </w:rPr>
              <w:t>скринінгову</w:t>
            </w:r>
            <w:proofErr w:type="spellEnd"/>
            <w:r>
              <w:rPr>
                <w:rFonts w:ascii="Times New Roman" w:eastAsia="Times New Roman" w:hAnsi="Times New Roman" w:cs="Times New Roman"/>
                <w:lang w:eastAsia="uk-UA"/>
              </w:rPr>
              <w:t xml:space="preserve"> програму по ранньому виявленню раку молочної залози, згідно якої проводиться скринінгові </w:t>
            </w:r>
            <w:proofErr w:type="spellStart"/>
            <w:r>
              <w:rPr>
                <w:rFonts w:ascii="Times New Roman" w:eastAsia="Times New Roman" w:hAnsi="Times New Roman" w:cs="Times New Roman"/>
                <w:lang w:eastAsia="uk-UA"/>
              </w:rPr>
              <w:t>мамографії</w:t>
            </w:r>
            <w:proofErr w:type="spellEnd"/>
            <w:r>
              <w:rPr>
                <w:rFonts w:ascii="Times New Roman" w:eastAsia="Times New Roman" w:hAnsi="Times New Roman" w:cs="Times New Roman"/>
                <w:lang w:eastAsia="uk-UA"/>
              </w:rPr>
              <w:t xml:space="preserve"> з організованою логістикою для пацієнток з різних громад Чернігівської області, зокрема з віддалених регіонів.</w:t>
            </w:r>
          </w:p>
        </w:tc>
      </w:tr>
      <w:tr w:rsidR="00D62698" w:rsidRPr="00C3708B" w14:paraId="0F5028A7" w14:textId="77777777" w:rsidTr="001B1BAC">
        <w:trPr>
          <w:trHeight w:val="341"/>
        </w:trPr>
        <w:tc>
          <w:tcPr>
            <w:tcW w:w="0" w:type="auto"/>
            <w:tcBorders>
              <w:top w:val="single" w:sz="4" w:space="0" w:color="000000"/>
              <w:left w:val="single" w:sz="4" w:space="0" w:color="000000"/>
              <w:bottom w:val="single" w:sz="4" w:space="0" w:color="000000"/>
              <w:right w:val="single" w:sz="6" w:space="0" w:color="000000"/>
            </w:tcBorders>
            <w:tcMar>
              <w:top w:w="0" w:type="dxa"/>
              <w:left w:w="40" w:type="dxa"/>
              <w:bottom w:w="0" w:type="dxa"/>
              <w:right w:w="40" w:type="dxa"/>
            </w:tcMar>
          </w:tcPr>
          <w:p w14:paraId="40C4126A" w14:textId="77777777" w:rsidR="00D62698" w:rsidRDefault="00D62698" w:rsidP="001B1BAC">
            <w:pPr>
              <w:shd w:val="clear" w:color="auto" w:fill="FFFFFF"/>
              <w:spacing w:after="0" w:line="240" w:lineRule="auto"/>
              <w:ind w:left="102"/>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4.1</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3D0346F2" w14:textId="77777777" w:rsidR="00D62698" w:rsidRDefault="00D62698" w:rsidP="001B1BAC">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Впровадження методу </w:t>
            </w:r>
            <w:proofErr w:type="spellStart"/>
            <w:r>
              <w:rPr>
                <w:rFonts w:ascii="Times New Roman" w:eastAsia="Times New Roman" w:hAnsi="Times New Roman" w:cs="Times New Roman"/>
                <w:color w:val="000000"/>
                <w:lang w:eastAsia="uk-UA"/>
              </w:rPr>
              <w:t>полімеразної</w:t>
            </w:r>
            <w:proofErr w:type="spellEnd"/>
            <w:r>
              <w:rPr>
                <w:rFonts w:ascii="Times New Roman" w:eastAsia="Times New Roman" w:hAnsi="Times New Roman" w:cs="Times New Roman"/>
                <w:color w:val="000000"/>
                <w:lang w:eastAsia="uk-UA"/>
              </w:rPr>
              <w:t xml:space="preserve"> ланцюгової реакції (ПЛР) для дослідження вірусу папіломи людини</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41C594F8"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Передбачено Програмою:</w:t>
            </w:r>
          </w:p>
          <w:p w14:paraId="53F0CCE1"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обсяг видатків визначається щорічно у відповідних місцевих бюджетах.</w:t>
            </w:r>
          </w:p>
          <w:p w14:paraId="57F0A4F6"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Бюджетні асигнування:</w:t>
            </w:r>
          </w:p>
          <w:p w14:paraId="45F5474F"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w:t>
            </w:r>
          </w:p>
          <w:p w14:paraId="6DBD88A6"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lastRenderedPageBreak/>
              <w:t>Проведені видатки:</w:t>
            </w:r>
          </w:p>
          <w:p w14:paraId="1B30382D"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color w:val="000000"/>
                <w:lang w:eastAsia="uk-UA"/>
              </w:rPr>
            </w:pPr>
            <w:r w:rsidRPr="00C3708B">
              <w:rPr>
                <w:rFonts w:ascii="Times New Roman" w:eastAsia="Times New Roman" w:hAnsi="Times New Roman" w:cs="Times New Roman"/>
                <w:color w:val="000000"/>
                <w:lang w:eastAsia="uk-UA"/>
              </w:rPr>
              <w:t>-</w:t>
            </w:r>
          </w:p>
        </w:tc>
        <w:tc>
          <w:tcPr>
            <w:tcW w:w="6216" w:type="dxa"/>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tcPr>
          <w:p w14:paraId="23E7D12B" w14:textId="77777777" w:rsidR="00D62698" w:rsidRPr="00C3708B" w:rsidRDefault="00D62698" w:rsidP="001B1BA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lastRenderedPageBreak/>
              <w:t xml:space="preserve">В 2025 році в КНП «Чернігівський медичний центр сучасної онкології» ЧОР було проведено більше 300 тестувань методом ПЛР на виявлення ВПЛ,  співпраці з </w:t>
            </w:r>
            <w:r>
              <w:rPr>
                <w:rFonts w:ascii="Times New Roman" w:eastAsia="Times New Roman" w:hAnsi="Times New Roman" w:cs="Times New Roman"/>
                <w:lang w:eastAsia="uk-UA"/>
              </w:rPr>
              <w:t xml:space="preserve">«Чернігівським обласним центром контролю та профілактики </w:t>
            </w:r>
            <w:proofErr w:type="spellStart"/>
            <w:r>
              <w:rPr>
                <w:rFonts w:ascii="Times New Roman" w:eastAsia="Times New Roman" w:hAnsi="Times New Roman" w:cs="Times New Roman"/>
                <w:lang w:eastAsia="uk-UA"/>
              </w:rPr>
              <w:t>хвороб</w:t>
            </w:r>
            <w:proofErr w:type="spellEnd"/>
            <w:r>
              <w:rPr>
                <w:rFonts w:ascii="Times New Roman" w:eastAsia="Times New Roman" w:hAnsi="Times New Roman" w:cs="Times New Roman"/>
                <w:lang w:eastAsia="uk-UA"/>
              </w:rPr>
              <w:t xml:space="preserve"> МОЗ України» згідно договірних умов та фінансування ПМГ.</w:t>
            </w:r>
          </w:p>
        </w:tc>
      </w:tr>
      <w:tr w:rsidR="00D62698" w:rsidRPr="00C3708B" w14:paraId="5AE018F0" w14:textId="77777777" w:rsidTr="001B1BAC">
        <w:trPr>
          <w:trHeight w:val="341"/>
        </w:trPr>
        <w:tc>
          <w:tcPr>
            <w:tcW w:w="0" w:type="auto"/>
            <w:tcBorders>
              <w:top w:val="single" w:sz="4" w:space="0" w:color="000000"/>
              <w:left w:val="single" w:sz="4" w:space="0" w:color="000000"/>
              <w:bottom w:val="single" w:sz="4" w:space="0" w:color="000000"/>
              <w:right w:val="single" w:sz="6" w:space="0" w:color="000000"/>
            </w:tcBorders>
            <w:tcMar>
              <w:top w:w="0" w:type="dxa"/>
              <w:left w:w="40" w:type="dxa"/>
              <w:bottom w:w="0" w:type="dxa"/>
              <w:right w:w="40" w:type="dxa"/>
            </w:tcMar>
          </w:tcPr>
          <w:p w14:paraId="113453D4" w14:textId="77777777" w:rsidR="00D62698" w:rsidRDefault="00D62698" w:rsidP="001B1BAC">
            <w:pPr>
              <w:shd w:val="clear" w:color="auto" w:fill="FFFFFF"/>
              <w:spacing w:after="0" w:line="240" w:lineRule="auto"/>
              <w:ind w:left="102"/>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5.1</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1F80B898" w14:textId="77777777" w:rsidR="00D62698" w:rsidRDefault="00D62698" w:rsidP="001B1BAC">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Оцінка можливостей закладів охорони здоров’я відповідних територіальних громад щодо їх участі у проведенні скринінгу</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28366B1F"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Передбачено Програмою:</w:t>
            </w:r>
          </w:p>
          <w:p w14:paraId="4AB85E2D"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обсяг видатків визначається щорічно у відповідних місцевих бюджетах.</w:t>
            </w:r>
          </w:p>
          <w:p w14:paraId="1E01BCFD"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Бюджетні асигнування:</w:t>
            </w:r>
          </w:p>
          <w:p w14:paraId="43BC0B2E"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w:t>
            </w:r>
          </w:p>
          <w:p w14:paraId="2005B250"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Проведені видатки:</w:t>
            </w:r>
          </w:p>
          <w:p w14:paraId="15966F4C"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color w:val="000000"/>
                <w:lang w:eastAsia="uk-UA"/>
              </w:rPr>
            </w:pPr>
            <w:r w:rsidRPr="00C3708B">
              <w:rPr>
                <w:rFonts w:ascii="Times New Roman" w:eastAsia="Times New Roman" w:hAnsi="Times New Roman" w:cs="Times New Roman"/>
                <w:color w:val="000000"/>
                <w:lang w:eastAsia="uk-UA"/>
              </w:rPr>
              <w:t>-</w:t>
            </w:r>
          </w:p>
        </w:tc>
        <w:tc>
          <w:tcPr>
            <w:tcW w:w="6216" w:type="dxa"/>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tcPr>
          <w:p w14:paraId="47386DFB" w14:textId="77777777" w:rsidR="00D62698" w:rsidRPr="00C3708B" w:rsidRDefault="00D62698" w:rsidP="001B1BA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Проведено оцінку залучення до </w:t>
            </w:r>
            <w:proofErr w:type="spellStart"/>
            <w:r>
              <w:rPr>
                <w:rFonts w:ascii="Times New Roman" w:eastAsia="Times New Roman" w:hAnsi="Times New Roman" w:cs="Times New Roman"/>
                <w:color w:val="000000"/>
                <w:lang w:eastAsia="uk-UA"/>
              </w:rPr>
              <w:t>скринінгових</w:t>
            </w:r>
            <w:proofErr w:type="spellEnd"/>
            <w:r>
              <w:rPr>
                <w:rFonts w:ascii="Times New Roman" w:eastAsia="Times New Roman" w:hAnsi="Times New Roman" w:cs="Times New Roman"/>
                <w:color w:val="000000"/>
                <w:lang w:eastAsia="uk-UA"/>
              </w:rPr>
              <w:t xml:space="preserve"> програм різних територіальних громад, підписання меморандумів про співпрацю з громадами трьох районів області. Планується подальша співпраця та укладання меморандумів з іншими громадами області.</w:t>
            </w:r>
          </w:p>
        </w:tc>
      </w:tr>
      <w:tr w:rsidR="00D62698" w:rsidRPr="00C3708B" w14:paraId="5342AF2F" w14:textId="77777777" w:rsidTr="001B1BAC">
        <w:trPr>
          <w:trHeight w:val="341"/>
        </w:trPr>
        <w:tc>
          <w:tcPr>
            <w:tcW w:w="0" w:type="auto"/>
            <w:tcBorders>
              <w:top w:val="single" w:sz="4" w:space="0" w:color="000000"/>
              <w:left w:val="single" w:sz="4" w:space="0" w:color="000000"/>
              <w:bottom w:val="single" w:sz="4" w:space="0" w:color="000000"/>
              <w:right w:val="single" w:sz="6" w:space="0" w:color="000000"/>
            </w:tcBorders>
            <w:tcMar>
              <w:top w:w="0" w:type="dxa"/>
              <w:left w:w="40" w:type="dxa"/>
              <w:bottom w:w="0" w:type="dxa"/>
              <w:right w:w="40" w:type="dxa"/>
            </w:tcMar>
          </w:tcPr>
          <w:p w14:paraId="62299876" w14:textId="77777777" w:rsidR="00D62698" w:rsidRDefault="00D62698" w:rsidP="001B1BAC">
            <w:pPr>
              <w:shd w:val="clear" w:color="auto" w:fill="FFFFFF"/>
              <w:spacing w:after="0" w:line="240" w:lineRule="auto"/>
              <w:ind w:left="102"/>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5.2</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70CAC892" w14:textId="77777777" w:rsidR="00D62698" w:rsidRDefault="00D62698" w:rsidP="001B1BAC">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Вивчення та оцінка затверджених клінічних маршрутів пацієнтів</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2E7D83D9"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Передбачено Програмою:</w:t>
            </w:r>
          </w:p>
          <w:p w14:paraId="2037EA95"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обсяг видатків визначається щорічно у відповідних місцевих бюджетах.</w:t>
            </w:r>
          </w:p>
          <w:p w14:paraId="1C2F2C4D"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Бюджетні асигнування:</w:t>
            </w:r>
          </w:p>
          <w:p w14:paraId="58C3351A"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w:t>
            </w:r>
          </w:p>
          <w:p w14:paraId="53D909F3"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Проведені видатки:</w:t>
            </w:r>
          </w:p>
          <w:p w14:paraId="485F9182"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color w:val="000000"/>
                <w:lang w:eastAsia="uk-UA"/>
              </w:rPr>
            </w:pPr>
            <w:r w:rsidRPr="00C3708B">
              <w:rPr>
                <w:rFonts w:ascii="Times New Roman" w:eastAsia="Times New Roman" w:hAnsi="Times New Roman" w:cs="Times New Roman"/>
                <w:color w:val="000000"/>
                <w:lang w:eastAsia="uk-UA"/>
              </w:rPr>
              <w:t>-</w:t>
            </w:r>
          </w:p>
        </w:tc>
        <w:tc>
          <w:tcPr>
            <w:tcW w:w="6216" w:type="dxa"/>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tcPr>
          <w:p w14:paraId="155E0717" w14:textId="77777777" w:rsidR="00D62698" w:rsidRPr="00C3708B" w:rsidRDefault="00D62698" w:rsidP="001B1BA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Сформовано перелік лікувально-профілактичних закладів, які мають відповідне матеріально-технічне забезпечення для проведення </w:t>
            </w:r>
            <w:proofErr w:type="spellStart"/>
            <w:r>
              <w:rPr>
                <w:rFonts w:ascii="Times New Roman" w:eastAsia="Times New Roman" w:hAnsi="Times New Roman" w:cs="Times New Roman"/>
                <w:color w:val="000000"/>
                <w:lang w:eastAsia="uk-UA"/>
              </w:rPr>
              <w:t>скринінгових</w:t>
            </w:r>
            <w:proofErr w:type="spellEnd"/>
            <w:r>
              <w:rPr>
                <w:rFonts w:ascii="Times New Roman" w:eastAsia="Times New Roman" w:hAnsi="Times New Roman" w:cs="Times New Roman"/>
                <w:color w:val="000000"/>
                <w:lang w:eastAsia="uk-UA"/>
              </w:rPr>
              <w:t xml:space="preserve"> програм. Розроблений клінічний маршрут для полегшення можливостей пацієнта пройти скринінгові обстеження, запис та консультування про підготовку на які можливий через </w:t>
            </w:r>
            <w:proofErr w:type="spellStart"/>
            <w:r>
              <w:rPr>
                <w:rFonts w:ascii="Times New Roman" w:eastAsia="Times New Roman" w:hAnsi="Times New Roman" w:cs="Times New Roman"/>
                <w:color w:val="000000"/>
                <w:lang w:eastAsia="uk-UA"/>
              </w:rPr>
              <w:t>колл</w:t>
            </w:r>
            <w:proofErr w:type="spellEnd"/>
            <w:r>
              <w:rPr>
                <w:rFonts w:ascii="Times New Roman" w:eastAsia="Times New Roman" w:hAnsi="Times New Roman" w:cs="Times New Roman"/>
                <w:color w:val="000000"/>
                <w:lang w:eastAsia="uk-UA"/>
              </w:rPr>
              <w:t>-центр закладу.</w:t>
            </w:r>
          </w:p>
        </w:tc>
      </w:tr>
      <w:tr w:rsidR="00D62698" w:rsidRPr="00C3708B" w14:paraId="34B56C21" w14:textId="77777777" w:rsidTr="001B1BAC">
        <w:trPr>
          <w:trHeight w:val="341"/>
        </w:trPr>
        <w:tc>
          <w:tcPr>
            <w:tcW w:w="0" w:type="auto"/>
            <w:tcBorders>
              <w:top w:val="single" w:sz="4" w:space="0" w:color="000000"/>
              <w:left w:val="single" w:sz="4" w:space="0" w:color="000000"/>
              <w:bottom w:val="single" w:sz="4" w:space="0" w:color="000000"/>
              <w:right w:val="single" w:sz="6" w:space="0" w:color="000000"/>
            </w:tcBorders>
            <w:tcMar>
              <w:top w:w="0" w:type="dxa"/>
              <w:left w:w="40" w:type="dxa"/>
              <w:bottom w:w="0" w:type="dxa"/>
              <w:right w:w="40" w:type="dxa"/>
            </w:tcMar>
          </w:tcPr>
          <w:p w14:paraId="40476FE5" w14:textId="77777777" w:rsidR="00D62698" w:rsidRDefault="00D62698" w:rsidP="001B1BAC">
            <w:pPr>
              <w:shd w:val="clear" w:color="auto" w:fill="FFFFFF"/>
              <w:spacing w:after="0" w:line="240" w:lineRule="auto"/>
              <w:ind w:left="102"/>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5.3</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0F9C8B85" w14:textId="77777777" w:rsidR="00D62698" w:rsidRDefault="00D62698" w:rsidP="001B1BAC">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Укладання Меморандумів щодо співпраці в організації </w:t>
            </w:r>
            <w:proofErr w:type="spellStart"/>
            <w:r>
              <w:rPr>
                <w:rFonts w:ascii="Times New Roman" w:eastAsia="Times New Roman" w:hAnsi="Times New Roman" w:cs="Times New Roman"/>
                <w:color w:val="000000"/>
                <w:lang w:eastAsia="uk-UA"/>
              </w:rPr>
              <w:t>мамографічного</w:t>
            </w:r>
            <w:proofErr w:type="spellEnd"/>
            <w:r>
              <w:rPr>
                <w:rFonts w:ascii="Times New Roman" w:eastAsia="Times New Roman" w:hAnsi="Times New Roman" w:cs="Times New Roman"/>
                <w:color w:val="000000"/>
                <w:lang w:eastAsia="uk-UA"/>
              </w:rPr>
              <w:t xml:space="preserve"> обстеження жінок з визначеними лікувальними установами</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03A1334E"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Передбачено Програмою:</w:t>
            </w:r>
          </w:p>
          <w:p w14:paraId="5A39DD79"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обсяг видатків визначається щорічно у відповідних місцевих бюджетах.</w:t>
            </w:r>
          </w:p>
          <w:p w14:paraId="78F25640"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Бюджетні асигнування:</w:t>
            </w:r>
          </w:p>
          <w:p w14:paraId="03E3D9A7"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w:t>
            </w:r>
          </w:p>
          <w:p w14:paraId="57218DA5"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Проведені видатки:</w:t>
            </w:r>
          </w:p>
          <w:p w14:paraId="3D43D2B3"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color w:val="000000"/>
                <w:lang w:eastAsia="uk-UA"/>
              </w:rPr>
            </w:pPr>
            <w:r w:rsidRPr="00C3708B">
              <w:rPr>
                <w:rFonts w:ascii="Times New Roman" w:eastAsia="Times New Roman" w:hAnsi="Times New Roman" w:cs="Times New Roman"/>
                <w:color w:val="000000"/>
                <w:lang w:eastAsia="uk-UA"/>
              </w:rPr>
              <w:t>-</w:t>
            </w:r>
          </w:p>
        </w:tc>
        <w:tc>
          <w:tcPr>
            <w:tcW w:w="6216" w:type="dxa"/>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tcPr>
          <w:p w14:paraId="6DF6FC1C" w14:textId="77777777" w:rsidR="00D62698" w:rsidRDefault="00D62698" w:rsidP="001B1BA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КНП «Чернігівський медичний центр сучасної онкології» ЧОР </w:t>
            </w:r>
          </w:p>
          <w:p w14:paraId="3732AB45" w14:textId="77777777" w:rsidR="00D62698" w:rsidRDefault="00D62698" w:rsidP="001B1BAC">
            <w:pPr>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має укладені меморандуми про співпрацю між «Чернігівським обласним центром контролю та профілактики </w:t>
            </w:r>
            <w:proofErr w:type="spellStart"/>
            <w:r>
              <w:rPr>
                <w:rFonts w:ascii="Times New Roman" w:eastAsia="Times New Roman" w:hAnsi="Times New Roman" w:cs="Times New Roman"/>
                <w:lang w:eastAsia="uk-UA"/>
              </w:rPr>
              <w:t>хвороб</w:t>
            </w:r>
            <w:proofErr w:type="spellEnd"/>
            <w:r>
              <w:rPr>
                <w:rFonts w:ascii="Times New Roman" w:eastAsia="Times New Roman" w:hAnsi="Times New Roman" w:cs="Times New Roman"/>
                <w:lang w:eastAsia="uk-UA"/>
              </w:rPr>
              <w:t xml:space="preserve"> МОЗ України», Ічнянською територіальною громадою прилуцького району, Сільськогосподарським товариством з обмеженою відповідальністю «Інтер»; Добрянською селищною громадою Чернігівського району; </w:t>
            </w:r>
            <w:proofErr w:type="spellStart"/>
            <w:r>
              <w:rPr>
                <w:rFonts w:ascii="Times New Roman" w:eastAsia="Times New Roman" w:hAnsi="Times New Roman" w:cs="Times New Roman"/>
                <w:lang w:eastAsia="uk-UA"/>
              </w:rPr>
              <w:t>Понорницькою</w:t>
            </w:r>
            <w:proofErr w:type="spellEnd"/>
            <w:r>
              <w:rPr>
                <w:rFonts w:ascii="Times New Roman" w:eastAsia="Times New Roman" w:hAnsi="Times New Roman" w:cs="Times New Roman"/>
                <w:lang w:eastAsia="uk-UA"/>
              </w:rPr>
              <w:t xml:space="preserve"> селищною громадою Новгород-Сіверського району.</w:t>
            </w:r>
          </w:p>
          <w:p w14:paraId="2DE13B87" w14:textId="77777777" w:rsidR="00D62698" w:rsidRPr="008A649E" w:rsidRDefault="00D62698" w:rsidP="001B1BAC">
            <w:pPr>
              <w:rPr>
                <w:rFonts w:ascii="Times New Roman" w:eastAsia="Times New Roman" w:hAnsi="Times New Roman" w:cs="Times New Roman"/>
                <w:lang w:eastAsia="uk-UA"/>
              </w:rPr>
            </w:pPr>
          </w:p>
        </w:tc>
      </w:tr>
      <w:tr w:rsidR="00D62698" w:rsidRPr="00C3708B" w14:paraId="13F571BE" w14:textId="77777777" w:rsidTr="001B1BAC">
        <w:trPr>
          <w:trHeight w:val="341"/>
        </w:trPr>
        <w:tc>
          <w:tcPr>
            <w:tcW w:w="0" w:type="auto"/>
            <w:tcBorders>
              <w:top w:val="single" w:sz="4" w:space="0" w:color="000000"/>
              <w:left w:val="single" w:sz="4" w:space="0" w:color="000000"/>
              <w:bottom w:val="single" w:sz="4" w:space="0" w:color="000000"/>
              <w:right w:val="single" w:sz="6" w:space="0" w:color="000000"/>
            </w:tcBorders>
            <w:tcMar>
              <w:top w:w="0" w:type="dxa"/>
              <w:left w:w="40" w:type="dxa"/>
              <w:bottom w:w="0" w:type="dxa"/>
              <w:right w:w="40" w:type="dxa"/>
            </w:tcMar>
          </w:tcPr>
          <w:p w14:paraId="2F020FC5" w14:textId="77777777" w:rsidR="00D62698" w:rsidRDefault="00D62698" w:rsidP="001B1BAC">
            <w:pPr>
              <w:shd w:val="clear" w:color="auto" w:fill="FFFFFF"/>
              <w:spacing w:after="0" w:line="240" w:lineRule="auto"/>
              <w:ind w:left="102"/>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lastRenderedPageBreak/>
              <w:t>5.4</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7D23D3FA" w14:textId="77777777" w:rsidR="00D62698" w:rsidRDefault="00D62698" w:rsidP="001B1BAC">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Забезпечення транспорту для організованого виїзду жінок на </w:t>
            </w:r>
            <w:proofErr w:type="spellStart"/>
            <w:r>
              <w:rPr>
                <w:rFonts w:ascii="Times New Roman" w:eastAsia="Times New Roman" w:hAnsi="Times New Roman" w:cs="Times New Roman"/>
                <w:color w:val="000000"/>
                <w:lang w:eastAsia="uk-UA"/>
              </w:rPr>
              <w:t>мамографічне</w:t>
            </w:r>
            <w:proofErr w:type="spellEnd"/>
            <w:r>
              <w:rPr>
                <w:rFonts w:ascii="Times New Roman" w:eastAsia="Times New Roman" w:hAnsi="Times New Roman" w:cs="Times New Roman"/>
                <w:color w:val="000000"/>
                <w:lang w:eastAsia="uk-UA"/>
              </w:rPr>
              <w:t xml:space="preserve"> обстеження, в тому числі із залученням лідерів громадської думки, суб’єктів </w:t>
            </w:r>
            <w:proofErr w:type="spellStart"/>
            <w:r>
              <w:rPr>
                <w:rFonts w:ascii="Times New Roman" w:eastAsia="Times New Roman" w:hAnsi="Times New Roman" w:cs="Times New Roman"/>
                <w:color w:val="000000"/>
                <w:lang w:eastAsia="uk-UA"/>
              </w:rPr>
              <w:t>гоподарювання</w:t>
            </w:r>
            <w:proofErr w:type="spellEnd"/>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62880EBC"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Передбачено Програмою:</w:t>
            </w:r>
          </w:p>
          <w:p w14:paraId="18AA3850"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обсяг видатків визначається щорічно у відповідних місцевих бюджетах.</w:t>
            </w:r>
          </w:p>
          <w:p w14:paraId="553F0BC2"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Бюджетні асигнування:</w:t>
            </w:r>
          </w:p>
          <w:p w14:paraId="6EB3023E"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w:t>
            </w:r>
          </w:p>
          <w:p w14:paraId="6469EC86"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Проведені видатки:</w:t>
            </w:r>
          </w:p>
          <w:p w14:paraId="4EA3AF04"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color w:val="000000"/>
                <w:lang w:eastAsia="uk-UA"/>
              </w:rPr>
            </w:pPr>
            <w:r w:rsidRPr="00C3708B">
              <w:rPr>
                <w:rFonts w:ascii="Times New Roman" w:eastAsia="Times New Roman" w:hAnsi="Times New Roman" w:cs="Times New Roman"/>
                <w:color w:val="000000"/>
                <w:lang w:eastAsia="uk-UA"/>
              </w:rPr>
              <w:t>-</w:t>
            </w:r>
          </w:p>
        </w:tc>
        <w:tc>
          <w:tcPr>
            <w:tcW w:w="6216" w:type="dxa"/>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tcPr>
          <w:p w14:paraId="787DFA3A" w14:textId="77777777" w:rsidR="00D62698" w:rsidRPr="00C3708B" w:rsidRDefault="00D62698" w:rsidP="001B1BA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КНП «Чернігівський медичний центр сучасної онкології» ЧОР в рамках співпраці з «Чернігівським центром контролю та  профілактики </w:t>
            </w:r>
            <w:proofErr w:type="spellStart"/>
            <w:r>
              <w:rPr>
                <w:rFonts w:ascii="Times New Roman" w:eastAsia="Times New Roman" w:hAnsi="Times New Roman" w:cs="Times New Roman"/>
                <w:color w:val="000000"/>
                <w:lang w:eastAsia="uk-UA"/>
              </w:rPr>
              <w:t>хвороб</w:t>
            </w:r>
            <w:proofErr w:type="spellEnd"/>
            <w:r>
              <w:rPr>
                <w:rFonts w:ascii="Times New Roman" w:eastAsia="Times New Roman" w:hAnsi="Times New Roman" w:cs="Times New Roman"/>
                <w:color w:val="000000"/>
                <w:lang w:eastAsia="uk-UA"/>
              </w:rPr>
              <w:t xml:space="preserve">» бере участь в обстеженні жінок з віддалених районів області.  «Чернігівським центром контролю та  профілактики </w:t>
            </w:r>
            <w:proofErr w:type="spellStart"/>
            <w:r>
              <w:rPr>
                <w:rFonts w:ascii="Times New Roman" w:eastAsia="Times New Roman" w:hAnsi="Times New Roman" w:cs="Times New Roman"/>
                <w:color w:val="000000"/>
                <w:lang w:eastAsia="uk-UA"/>
              </w:rPr>
              <w:t>хвороб</w:t>
            </w:r>
            <w:proofErr w:type="spellEnd"/>
            <w:r>
              <w:rPr>
                <w:rFonts w:ascii="Times New Roman" w:eastAsia="Times New Roman" w:hAnsi="Times New Roman" w:cs="Times New Roman"/>
                <w:color w:val="000000"/>
                <w:lang w:eastAsia="uk-UA"/>
              </w:rPr>
              <w:t>» спільно з громадами області забезпечують надання транспорту для організованого виїзду жінок.</w:t>
            </w:r>
          </w:p>
        </w:tc>
      </w:tr>
      <w:tr w:rsidR="00D62698" w:rsidRPr="00C3708B" w14:paraId="79D32BCD" w14:textId="77777777" w:rsidTr="001B1BAC">
        <w:trPr>
          <w:trHeight w:val="341"/>
        </w:trPr>
        <w:tc>
          <w:tcPr>
            <w:tcW w:w="0" w:type="auto"/>
            <w:tcBorders>
              <w:top w:val="single" w:sz="4" w:space="0" w:color="000000"/>
              <w:left w:val="single" w:sz="4" w:space="0" w:color="000000"/>
              <w:bottom w:val="single" w:sz="4" w:space="0" w:color="000000"/>
              <w:right w:val="single" w:sz="6" w:space="0" w:color="000000"/>
            </w:tcBorders>
            <w:tcMar>
              <w:top w:w="0" w:type="dxa"/>
              <w:left w:w="40" w:type="dxa"/>
              <w:bottom w:w="0" w:type="dxa"/>
              <w:right w:w="40" w:type="dxa"/>
            </w:tcMar>
          </w:tcPr>
          <w:p w14:paraId="4A194470" w14:textId="77777777" w:rsidR="00D62698" w:rsidRDefault="00D62698" w:rsidP="001B1BAC">
            <w:pPr>
              <w:shd w:val="clear" w:color="auto" w:fill="FFFFFF"/>
              <w:spacing w:after="0" w:line="240" w:lineRule="auto"/>
              <w:ind w:left="102"/>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5.5</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4663624A" w14:textId="77777777" w:rsidR="00D62698" w:rsidRDefault="00D62698" w:rsidP="001B1BAC">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Моніторинг </w:t>
            </w:r>
            <w:proofErr w:type="spellStart"/>
            <w:r>
              <w:rPr>
                <w:rFonts w:ascii="Times New Roman" w:eastAsia="Times New Roman" w:hAnsi="Times New Roman" w:cs="Times New Roman"/>
                <w:color w:val="000000"/>
                <w:lang w:eastAsia="uk-UA"/>
              </w:rPr>
              <w:t>онкоскринінгу</w:t>
            </w:r>
            <w:proofErr w:type="spellEnd"/>
            <w:r>
              <w:rPr>
                <w:rFonts w:ascii="Times New Roman" w:eastAsia="Times New Roman" w:hAnsi="Times New Roman" w:cs="Times New Roman"/>
                <w:color w:val="000000"/>
                <w:lang w:eastAsia="uk-UA"/>
              </w:rPr>
              <w:t xml:space="preserve"> (регулярне ознайомлення зі звітами центрів первинної медико-санітарної допомоги про виконані скринінги)</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6DBE9668"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Передбачено Програмою:</w:t>
            </w:r>
          </w:p>
          <w:p w14:paraId="439D18B4"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обсяг видатків визначається щорічно у відповідних місцевих бюджетах.</w:t>
            </w:r>
          </w:p>
          <w:p w14:paraId="7CC99438"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Бюджетні асигнування:</w:t>
            </w:r>
          </w:p>
          <w:p w14:paraId="5C481896"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w:t>
            </w:r>
          </w:p>
          <w:p w14:paraId="54E4103A"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Проведені видатки:</w:t>
            </w:r>
          </w:p>
          <w:p w14:paraId="4C4F63D3"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color w:val="000000"/>
                <w:lang w:eastAsia="uk-UA"/>
              </w:rPr>
            </w:pPr>
            <w:r w:rsidRPr="00C3708B">
              <w:rPr>
                <w:rFonts w:ascii="Times New Roman" w:eastAsia="Times New Roman" w:hAnsi="Times New Roman" w:cs="Times New Roman"/>
                <w:color w:val="000000"/>
                <w:lang w:eastAsia="uk-UA"/>
              </w:rPr>
              <w:t>-</w:t>
            </w:r>
          </w:p>
        </w:tc>
        <w:tc>
          <w:tcPr>
            <w:tcW w:w="6216" w:type="dxa"/>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tcPr>
          <w:p w14:paraId="1CB57EEE" w14:textId="77777777" w:rsidR="00D62698" w:rsidRPr="00C3708B" w:rsidRDefault="00D62698" w:rsidP="001B1BA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КНП «Чернігівський медичний центр сучасної онкології» ЧОР постійно </w:t>
            </w:r>
            <w:proofErr w:type="spellStart"/>
            <w:r>
              <w:rPr>
                <w:rFonts w:ascii="Times New Roman" w:eastAsia="Times New Roman" w:hAnsi="Times New Roman" w:cs="Times New Roman"/>
                <w:color w:val="000000"/>
                <w:lang w:eastAsia="uk-UA"/>
              </w:rPr>
              <w:t>моніторує</w:t>
            </w:r>
            <w:proofErr w:type="spellEnd"/>
            <w:r>
              <w:rPr>
                <w:rFonts w:ascii="Times New Roman" w:eastAsia="Times New Roman" w:hAnsi="Times New Roman" w:cs="Times New Roman"/>
                <w:color w:val="000000"/>
                <w:lang w:eastAsia="uk-UA"/>
              </w:rPr>
              <w:t xml:space="preserve"> виконані скринінги в закладах первинної медико-санітарної допомоги, при  виявленні підозри на </w:t>
            </w:r>
            <w:proofErr w:type="spellStart"/>
            <w:r>
              <w:rPr>
                <w:rFonts w:ascii="Times New Roman" w:eastAsia="Times New Roman" w:hAnsi="Times New Roman" w:cs="Times New Roman"/>
                <w:color w:val="000000"/>
                <w:lang w:eastAsia="uk-UA"/>
              </w:rPr>
              <w:t>онкопатологію</w:t>
            </w:r>
            <w:proofErr w:type="spellEnd"/>
            <w:r>
              <w:rPr>
                <w:rFonts w:ascii="Times New Roman" w:eastAsia="Times New Roman" w:hAnsi="Times New Roman" w:cs="Times New Roman"/>
                <w:color w:val="000000"/>
                <w:lang w:eastAsia="uk-UA"/>
              </w:rPr>
              <w:t xml:space="preserve"> або при виявленні останньої, хворі отримують всі діагностичні та лікувальні заходи в закладі з взяттям та облік та подальшим супроводом. </w:t>
            </w:r>
          </w:p>
        </w:tc>
      </w:tr>
      <w:tr w:rsidR="00D62698" w:rsidRPr="00C3708B" w14:paraId="52491F96" w14:textId="77777777" w:rsidTr="001B1BAC">
        <w:trPr>
          <w:trHeight w:val="341"/>
        </w:trPr>
        <w:tc>
          <w:tcPr>
            <w:tcW w:w="0" w:type="auto"/>
            <w:tcBorders>
              <w:top w:val="single" w:sz="4" w:space="0" w:color="000000"/>
              <w:left w:val="single" w:sz="4" w:space="0" w:color="000000"/>
              <w:bottom w:val="single" w:sz="4" w:space="0" w:color="000000"/>
              <w:right w:val="single" w:sz="6" w:space="0" w:color="000000"/>
            </w:tcBorders>
            <w:tcMar>
              <w:top w:w="0" w:type="dxa"/>
              <w:left w:w="40" w:type="dxa"/>
              <w:bottom w:w="0" w:type="dxa"/>
              <w:right w:w="40" w:type="dxa"/>
            </w:tcMar>
          </w:tcPr>
          <w:p w14:paraId="35445248" w14:textId="77777777" w:rsidR="00D62698" w:rsidRDefault="00D62698" w:rsidP="001B1BAC">
            <w:pPr>
              <w:shd w:val="clear" w:color="auto" w:fill="FFFFFF"/>
              <w:spacing w:after="0" w:line="240" w:lineRule="auto"/>
              <w:ind w:left="102"/>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5.6</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191562E9" w14:textId="77777777" w:rsidR="00D62698" w:rsidRDefault="00D62698" w:rsidP="001B1BAC">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Популяризація активного здорового способу життя шляхом проведення інформаційно-просвітницької роботи</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64803472"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Передбачено Програмою:</w:t>
            </w:r>
          </w:p>
          <w:p w14:paraId="2568F546"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обсяг видатків визначається щорічно у відповідних місцевих бюджетах.</w:t>
            </w:r>
          </w:p>
          <w:p w14:paraId="46963B92"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Бюджетні асигнування:</w:t>
            </w:r>
          </w:p>
          <w:p w14:paraId="0C783246"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w:t>
            </w:r>
          </w:p>
          <w:p w14:paraId="7A2D5FEC"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Проведені видатки:</w:t>
            </w:r>
          </w:p>
          <w:p w14:paraId="39C5DF4A"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color w:val="000000"/>
                <w:lang w:eastAsia="uk-UA"/>
              </w:rPr>
            </w:pPr>
            <w:r w:rsidRPr="00C3708B">
              <w:rPr>
                <w:rFonts w:ascii="Times New Roman" w:eastAsia="Times New Roman" w:hAnsi="Times New Roman" w:cs="Times New Roman"/>
                <w:color w:val="000000"/>
                <w:lang w:eastAsia="uk-UA"/>
              </w:rPr>
              <w:t>-</w:t>
            </w:r>
          </w:p>
        </w:tc>
        <w:tc>
          <w:tcPr>
            <w:tcW w:w="6216" w:type="dxa"/>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tcPr>
          <w:p w14:paraId="7713EBC7" w14:textId="77777777" w:rsidR="00D62698" w:rsidRPr="00CD55C3" w:rsidRDefault="00D62698" w:rsidP="001B1BA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Проведено заходи в рамках Всесвітнього дня боротьби з раком молочної залози, «Рожевий жовтень»; на сторінках соціальних мереж закладу через публікації надається інформація про важливість ведення активного здорового способу життя та його роль в профілактиці онкологічних захворювань. </w:t>
            </w:r>
          </w:p>
        </w:tc>
      </w:tr>
      <w:tr w:rsidR="00D62698" w:rsidRPr="00C3708B" w14:paraId="2530CC9D" w14:textId="77777777" w:rsidTr="001B1BAC">
        <w:trPr>
          <w:trHeight w:val="341"/>
        </w:trPr>
        <w:tc>
          <w:tcPr>
            <w:tcW w:w="0" w:type="auto"/>
            <w:tcBorders>
              <w:top w:val="single" w:sz="4" w:space="0" w:color="000000"/>
              <w:left w:val="single" w:sz="4" w:space="0" w:color="000000"/>
              <w:bottom w:val="single" w:sz="4" w:space="0" w:color="000000"/>
              <w:right w:val="single" w:sz="6" w:space="0" w:color="000000"/>
            </w:tcBorders>
            <w:tcMar>
              <w:top w:w="0" w:type="dxa"/>
              <w:left w:w="40" w:type="dxa"/>
              <w:bottom w:w="0" w:type="dxa"/>
              <w:right w:w="40" w:type="dxa"/>
            </w:tcMar>
          </w:tcPr>
          <w:p w14:paraId="5A4DA5B7" w14:textId="77777777" w:rsidR="00D62698" w:rsidRDefault="00D62698" w:rsidP="001B1BAC">
            <w:pPr>
              <w:shd w:val="clear" w:color="auto" w:fill="FFFFFF"/>
              <w:spacing w:after="0" w:line="240" w:lineRule="auto"/>
              <w:ind w:left="102"/>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6.1</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6FDB50B8" w14:textId="77777777" w:rsidR="00D62698" w:rsidRDefault="00D62698" w:rsidP="001B1BAC">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Організація навчання та консультування медичних працівників комунальних закладів охорони здоров’я</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4BB48A9E"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Передбачено Програмою:</w:t>
            </w:r>
          </w:p>
          <w:p w14:paraId="6836BF44"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 xml:space="preserve">обсяг видатків визначається щорічно у </w:t>
            </w:r>
            <w:r w:rsidRPr="00C3708B">
              <w:rPr>
                <w:rFonts w:ascii="Times New Roman" w:eastAsia="Times New Roman" w:hAnsi="Times New Roman" w:cs="Times New Roman"/>
                <w:color w:val="000000"/>
                <w:lang w:eastAsia="uk-UA"/>
              </w:rPr>
              <w:lastRenderedPageBreak/>
              <w:t>відповідних місцевих бюджетах.</w:t>
            </w:r>
          </w:p>
          <w:p w14:paraId="175474D0"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Бюджетні асигнування:</w:t>
            </w:r>
          </w:p>
          <w:p w14:paraId="1E1212A0"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w:t>
            </w:r>
          </w:p>
          <w:p w14:paraId="36614D68"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Проведені видатки:</w:t>
            </w:r>
          </w:p>
          <w:p w14:paraId="4DE35AFC"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color w:val="000000"/>
                <w:lang w:eastAsia="uk-UA"/>
              </w:rPr>
            </w:pPr>
            <w:r w:rsidRPr="00C3708B">
              <w:rPr>
                <w:rFonts w:ascii="Times New Roman" w:eastAsia="Times New Roman" w:hAnsi="Times New Roman" w:cs="Times New Roman"/>
                <w:color w:val="000000"/>
                <w:lang w:eastAsia="uk-UA"/>
              </w:rPr>
              <w:t>-</w:t>
            </w:r>
          </w:p>
        </w:tc>
        <w:tc>
          <w:tcPr>
            <w:tcW w:w="6216" w:type="dxa"/>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tcPr>
          <w:p w14:paraId="262644F9" w14:textId="77777777" w:rsidR="00D62698" w:rsidRPr="00C3708B" w:rsidRDefault="00D62698" w:rsidP="001B1BA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lastRenderedPageBreak/>
              <w:t>Лікарі КНП «Чернігівський медичний центр сучасної онкології» ЧОР проводили тренінги, майстер-класи, лекції для медичних працівників комунальних закладів охорони здоров’я</w:t>
            </w:r>
          </w:p>
        </w:tc>
      </w:tr>
      <w:tr w:rsidR="00D62698" w:rsidRPr="00C3708B" w14:paraId="76E0D176" w14:textId="77777777" w:rsidTr="001B1BAC">
        <w:trPr>
          <w:trHeight w:val="341"/>
        </w:trPr>
        <w:tc>
          <w:tcPr>
            <w:tcW w:w="0" w:type="auto"/>
            <w:tcBorders>
              <w:top w:val="single" w:sz="4" w:space="0" w:color="000000"/>
              <w:left w:val="single" w:sz="4" w:space="0" w:color="000000"/>
              <w:bottom w:val="single" w:sz="4" w:space="0" w:color="000000"/>
              <w:right w:val="single" w:sz="6" w:space="0" w:color="000000"/>
            </w:tcBorders>
            <w:tcMar>
              <w:top w:w="0" w:type="dxa"/>
              <w:left w:w="40" w:type="dxa"/>
              <w:bottom w:w="0" w:type="dxa"/>
              <w:right w:w="40" w:type="dxa"/>
            </w:tcMar>
          </w:tcPr>
          <w:p w14:paraId="5C2679CD" w14:textId="77777777" w:rsidR="00D62698" w:rsidRDefault="00D62698" w:rsidP="001B1BAC">
            <w:pPr>
              <w:shd w:val="clear" w:color="auto" w:fill="FFFFFF"/>
              <w:spacing w:after="0" w:line="240" w:lineRule="auto"/>
              <w:ind w:left="102"/>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7.1</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4B1B9459" w14:textId="77777777" w:rsidR="00D62698" w:rsidRDefault="00D62698" w:rsidP="001B1BAC">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Залучення засобів масової інформації до інформування населення з питань ранньої профілактики, раннього виявлення та ефективного лікування злоякісних новоутворень</w:t>
            </w:r>
          </w:p>
        </w:tc>
        <w:tc>
          <w:tcPr>
            <w:tcW w:w="0" w:type="auto"/>
            <w:tcBorders>
              <w:top w:val="single" w:sz="4" w:space="0" w:color="000000"/>
              <w:left w:val="single" w:sz="6" w:space="0" w:color="000000"/>
              <w:bottom w:val="single" w:sz="4" w:space="0" w:color="000000"/>
              <w:right w:val="single" w:sz="6" w:space="0" w:color="000000"/>
            </w:tcBorders>
            <w:tcMar>
              <w:top w:w="0" w:type="dxa"/>
              <w:left w:w="40" w:type="dxa"/>
              <w:bottom w:w="0" w:type="dxa"/>
              <w:right w:w="40" w:type="dxa"/>
            </w:tcMar>
          </w:tcPr>
          <w:p w14:paraId="7C17033A"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Передбачено Програмою:</w:t>
            </w:r>
          </w:p>
          <w:p w14:paraId="19E3D3AA"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обсяг видатків визначається щорічно у відповідних місцевих бюджетах.</w:t>
            </w:r>
          </w:p>
          <w:p w14:paraId="543BE385"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Бюджетні асигнування:</w:t>
            </w:r>
          </w:p>
          <w:p w14:paraId="18943917"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w:t>
            </w:r>
          </w:p>
          <w:p w14:paraId="095EDDAF"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sz w:val="24"/>
                <w:szCs w:val="24"/>
                <w:lang w:eastAsia="uk-UA"/>
              </w:rPr>
            </w:pPr>
            <w:r w:rsidRPr="00C3708B">
              <w:rPr>
                <w:rFonts w:ascii="Times New Roman" w:eastAsia="Times New Roman" w:hAnsi="Times New Roman" w:cs="Times New Roman"/>
                <w:color w:val="000000"/>
                <w:lang w:eastAsia="uk-UA"/>
              </w:rPr>
              <w:t>Проведені видатки:</w:t>
            </w:r>
          </w:p>
          <w:p w14:paraId="176B2A24" w14:textId="77777777" w:rsidR="00D62698" w:rsidRPr="00C3708B" w:rsidRDefault="00D62698" w:rsidP="001B1BAC">
            <w:pPr>
              <w:shd w:val="clear" w:color="auto" w:fill="FFFFFF"/>
              <w:spacing w:after="0" w:line="240" w:lineRule="auto"/>
              <w:ind w:right="72"/>
              <w:jc w:val="center"/>
              <w:rPr>
                <w:rFonts w:ascii="Times New Roman" w:eastAsia="Times New Roman" w:hAnsi="Times New Roman" w:cs="Times New Roman"/>
                <w:color w:val="000000"/>
                <w:lang w:eastAsia="uk-UA"/>
              </w:rPr>
            </w:pPr>
            <w:r w:rsidRPr="00C3708B">
              <w:rPr>
                <w:rFonts w:ascii="Times New Roman" w:eastAsia="Times New Roman" w:hAnsi="Times New Roman" w:cs="Times New Roman"/>
                <w:color w:val="000000"/>
                <w:lang w:eastAsia="uk-UA"/>
              </w:rPr>
              <w:t>-</w:t>
            </w:r>
          </w:p>
        </w:tc>
        <w:tc>
          <w:tcPr>
            <w:tcW w:w="6216" w:type="dxa"/>
            <w:tcBorders>
              <w:top w:val="single" w:sz="4" w:space="0" w:color="000000"/>
              <w:left w:val="single" w:sz="6" w:space="0" w:color="000000"/>
              <w:bottom w:val="single" w:sz="4" w:space="0" w:color="000000"/>
              <w:right w:val="single" w:sz="4" w:space="0" w:color="000000"/>
            </w:tcBorders>
            <w:tcMar>
              <w:top w:w="0" w:type="dxa"/>
              <w:left w:w="40" w:type="dxa"/>
              <w:bottom w:w="0" w:type="dxa"/>
              <w:right w:w="40" w:type="dxa"/>
            </w:tcMar>
          </w:tcPr>
          <w:p w14:paraId="053C56F6" w14:textId="77777777" w:rsidR="00D62698" w:rsidRPr="00C3708B" w:rsidRDefault="00D62698" w:rsidP="001B1BAC">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Для інформування населення про раннє виявлення та лікування злоякісних новоутворень та методи профілактики КНП «Чернігівський медичний центр сучасної онкології» ЧОР надає інформацію до населення із залученням засобів масової інформації, зокрема виступи, інтерв’ю, участі в програмах на місцевих телеканалах, радіо, публікації </w:t>
            </w:r>
            <w:proofErr w:type="spellStart"/>
            <w:r>
              <w:rPr>
                <w:rFonts w:ascii="Times New Roman" w:eastAsia="Times New Roman" w:hAnsi="Times New Roman" w:cs="Times New Roman"/>
                <w:color w:val="000000"/>
                <w:lang w:eastAsia="uk-UA"/>
              </w:rPr>
              <w:t>статтей</w:t>
            </w:r>
            <w:proofErr w:type="spellEnd"/>
            <w:r>
              <w:rPr>
                <w:rFonts w:ascii="Times New Roman" w:eastAsia="Times New Roman" w:hAnsi="Times New Roman" w:cs="Times New Roman"/>
                <w:color w:val="000000"/>
                <w:lang w:eastAsia="uk-UA"/>
              </w:rPr>
              <w:t xml:space="preserve"> в різних виданнях, журналах, на офіційному сайті та сторінках соціальних мереж, проведення брифінгів.</w:t>
            </w:r>
          </w:p>
        </w:tc>
      </w:tr>
    </w:tbl>
    <w:p w14:paraId="29D0A19E" w14:textId="77777777" w:rsidR="00D62698" w:rsidRPr="00C3708B" w:rsidRDefault="00D62698" w:rsidP="00D62698">
      <w:pPr>
        <w:tabs>
          <w:tab w:val="left" w:pos="2400"/>
        </w:tabs>
        <w:rPr>
          <w:rFonts w:ascii="Times New Roman" w:hAnsi="Times New Roman" w:cs="Times New Roman"/>
          <w:sz w:val="28"/>
          <w:szCs w:val="28"/>
        </w:rPr>
      </w:pPr>
    </w:p>
    <w:p w14:paraId="43D4E6B7" w14:textId="77777777" w:rsidR="00D62698" w:rsidRPr="00DA181C" w:rsidRDefault="00D62698" w:rsidP="00DA181C">
      <w:pPr>
        <w:jc w:val="both"/>
        <w:rPr>
          <w:rFonts w:ascii="Times New Roman" w:hAnsi="Times New Roman" w:cs="Times New Roman"/>
          <w:sz w:val="28"/>
          <w:szCs w:val="28"/>
        </w:rPr>
      </w:pPr>
    </w:p>
    <w:sectPr w:rsidR="00D62698" w:rsidRPr="00DA181C" w:rsidSect="00C3708B">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82262"/>
    <w:multiLevelType w:val="hybridMultilevel"/>
    <w:tmpl w:val="3D94C0A0"/>
    <w:lvl w:ilvl="0" w:tplc="D6A2802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401"/>
    <w:rsid w:val="0003252E"/>
    <w:rsid w:val="000344B0"/>
    <w:rsid w:val="004E6FB6"/>
    <w:rsid w:val="00567507"/>
    <w:rsid w:val="0062033A"/>
    <w:rsid w:val="00CC79C6"/>
    <w:rsid w:val="00D62698"/>
    <w:rsid w:val="00DA181C"/>
    <w:rsid w:val="00E25630"/>
    <w:rsid w:val="00F704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9F0D8"/>
  <w15:docId w15:val="{C71FCB80-5D84-437C-BFD2-C32DE519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6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10081</Words>
  <Characters>5747</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Shkurat</dc:creator>
  <cp:lastModifiedBy>NGOPERATOR1</cp:lastModifiedBy>
  <cp:revision>2</cp:revision>
  <dcterms:created xsi:type="dcterms:W3CDTF">2026-02-05T15:30:00Z</dcterms:created>
  <dcterms:modified xsi:type="dcterms:W3CDTF">2026-02-05T15:30:00Z</dcterms:modified>
</cp:coreProperties>
</file>